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4A0" w:firstRow="1" w:lastRow="0" w:firstColumn="1" w:lastColumn="0" w:noHBand="0" w:noVBand="1"/>
      </w:tblPr>
      <w:tblGrid>
        <w:gridCol w:w="5070"/>
        <w:gridCol w:w="4252"/>
      </w:tblGrid>
      <w:tr w:rsidR="004222C3" w:rsidRPr="0022323C" w14:paraId="0F20A184" w14:textId="77777777" w:rsidTr="00C0402B">
        <w:tc>
          <w:tcPr>
            <w:tcW w:w="5070" w:type="dxa"/>
            <w:shd w:val="clear" w:color="auto" w:fill="auto"/>
            <w:vAlign w:val="center"/>
          </w:tcPr>
          <w:p w14:paraId="6CA96B01" w14:textId="77777777" w:rsidR="004222C3" w:rsidRPr="0022323C" w:rsidRDefault="004222C3" w:rsidP="00C0402B">
            <w:pPr>
              <w:pStyle w:val="Header"/>
              <w:jc w:val="center"/>
              <w:rPr>
                <w:rFonts w:ascii="Calibri" w:hAnsi="Calibri"/>
                <w:sz w:val="20"/>
                <w:szCs w:val="20"/>
              </w:rPr>
            </w:pPr>
            <w:r w:rsidRPr="0022323C">
              <w:rPr>
                <w:rFonts w:ascii="Calibri" w:hAnsi="Calibri"/>
                <w:noProof/>
                <w:sz w:val="20"/>
                <w:szCs w:val="20"/>
                <w:lang w:bidi="ar-SA"/>
              </w:rPr>
              <w:drawing>
                <wp:anchor distT="0" distB="0" distL="114300" distR="114300" simplePos="0" relativeHeight="251659264" behindDoc="1" locked="0" layoutInCell="1" allowOverlap="1" wp14:anchorId="6F16EC69" wp14:editId="5D786444">
                  <wp:simplePos x="0" y="0"/>
                  <wp:positionH relativeFrom="column">
                    <wp:posOffset>1905</wp:posOffset>
                  </wp:positionH>
                  <wp:positionV relativeFrom="paragraph">
                    <wp:posOffset>-635</wp:posOffset>
                  </wp:positionV>
                  <wp:extent cx="3124200" cy="662940"/>
                  <wp:effectExtent l="0" t="0" r="0" b="3810"/>
                  <wp:wrapTight wrapText="bothSides">
                    <wp:wrapPolygon edited="0">
                      <wp:start x="0" y="0"/>
                      <wp:lineTo x="0" y="21103"/>
                      <wp:lineTo x="21468" y="21103"/>
                      <wp:lineTo x="21468" y="0"/>
                      <wp:lineTo x="0" y="0"/>
                    </wp:wrapPolygon>
                  </wp:wrapTight>
                  <wp:docPr id="1" name="Picture 1" descr="C:\Users\lsalvage\Pictures\phpc_logo_b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alvage\Pictures\phpc_logo_b_rgb_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shd w:val="clear" w:color="auto" w:fill="auto"/>
          </w:tcPr>
          <w:p w14:paraId="3A7AEBDE" w14:textId="77777777" w:rsidR="004222C3" w:rsidRDefault="004222C3" w:rsidP="00C0402B">
            <w:pPr>
              <w:jc w:val="center"/>
              <w:rPr>
                <w:rFonts w:ascii="Calibri" w:hAnsi="Calibri"/>
                <w:sz w:val="20"/>
                <w:szCs w:val="20"/>
              </w:rPr>
            </w:pPr>
          </w:p>
          <w:p w14:paraId="18B769B6" w14:textId="70BB6C9E" w:rsidR="004222C3" w:rsidRPr="008F6C8E" w:rsidRDefault="00000000" w:rsidP="00C0402B">
            <w:pPr>
              <w:jc w:val="center"/>
              <w:rPr>
                <w:rFonts w:ascii="Calibri" w:hAnsi="Calibri"/>
              </w:rPr>
            </w:pPr>
            <w:hyperlink r:id="rId9" w:history="1">
              <w:r w:rsidR="004222C3" w:rsidRPr="00897A81">
                <w:rPr>
                  <w:rStyle w:val="Hyperlink"/>
                  <w:rFonts w:ascii="Calibri" w:hAnsi="Calibri"/>
                </w:rPr>
                <w:t>CPD Symposium</w:t>
              </w:r>
              <w:r w:rsidR="0091279D" w:rsidRPr="00897A81">
                <w:rPr>
                  <w:rStyle w:val="Hyperlink"/>
                  <w:rFonts w:ascii="Calibri" w:hAnsi="Calibri"/>
                </w:rPr>
                <w:t xml:space="preserve"> </w:t>
              </w:r>
              <w:r w:rsidR="00023547" w:rsidRPr="00897A81">
                <w:rPr>
                  <w:rStyle w:val="Hyperlink"/>
                  <w:rFonts w:ascii="Calibri" w:hAnsi="Calibri"/>
                </w:rPr>
                <w:t>202</w:t>
              </w:r>
              <w:r w:rsidR="00E1725D" w:rsidRPr="00897A81">
                <w:rPr>
                  <w:rStyle w:val="Hyperlink"/>
                  <w:rFonts w:ascii="Calibri" w:hAnsi="Calibri"/>
                </w:rPr>
                <w:t>4</w:t>
              </w:r>
            </w:hyperlink>
          </w:p>
          <w:p w14:paraId="0B708383" w14:textId="4E0BCCA4" w:rsidR="0091279D" w:rsidRPr="008F6C8E" w:rsidRDefault="0091279D" w:rsidP="00C0402B">
            <w:pPr>
              <w:jc w:val="center"/>
              <w:rPr>
                <w:rFonts w:ascii="Calibri" w:hAnsi="Calibri"/>
              </w:rPr>
            </w:pPr>
            <w:r w:rsidRPr="008F6C8E">
              <w:rPr>
                <w:rFonts w:ascii="Calibri" w:hAnsi="Calibri"/>
              </w:rPr>
              <w:t>Public Health Physicians of Canada</w:t>
            </w:r>
          </w:p>
          <w:p w14:paraId="4F5F1839" w14:textId="35A36D1A" w:rsidR="004222C3" w:rsidRPr="008F6C8E" w:rsidRDefault="00A6106E" w:rsidP="00C0402B">
            <w:pPr>
              <w:jc w:val="center"/>
              <w:rPr>
                <w:rFonts w:ascii="Calibri" w:hAnsi="Calibri"/>
                <w:b/>
              </w:rPr>
            </w:pPr>
            <w:r w:rsidRPr="008F6C8E">
              <w:rPr>
                <w:rFonts w:ascii="Calibri" w:hAnsi="Calibri"/>
                <w:b/>
              </w:rPr>
              <w:t>CALL FOR ABSTRACTS</w:t>
            </w:r>
          </w:p>
          <w:p w14:paraId="0E3129E3" w14:textId="41EC6D70" w:rsidR="004222C3" w:rsidRPr="009165F0" w:rsidRDefault="00897A81" w:rsidP="004222C3">
            <w:pPr>
              <w:jc w:val="center"/>
              <w:rPr>
                <w:rFonts w:ascii="Calibri" w:hAnsi="Calibri"/>
                <w:b/>
                <w:bCs/>
                <w:sz w:val="20"/>
                <w:szCs w:val="20"/>
              </w:rPr>
            </w:pPr>
            <w:r>
              <w:rPr>
                <w:rFonts w:ascii="Calibri" w:hAnsi="Calibri"/>
                <w:b/>
                <w:bCs/>
                <w:sz w:val="20"/>
                <w:szCs w:val="20"/>
              </w:rPr>
              <w:t>May 2</w:t>
            </w:r>
            <w:r w:rsidR="00586EA6">
              <w:rPr>
                <w:rFonts w:ascii="Calibri" w:hAnsi="Calibri"/>
                <w:b/>
                <w:bCs/>
                <w:sz w:val="20"/>
                <w:szCs w:val="20"/>
              </w:rPr>
              <w:t>3-24</w:t>
            </w:r>
            <w:r>
              <w:rPr>
                <w:rFonts w:ascii="Calibri" w:hAnsi="Calibri"/>
                <w:b/>
                <w:bCs/>
                <w:sz w:val="20"/>
                <w:szCs w:val="20"/>
              </w:rPr>
              <w:t>, 2024</w:t>
            </w:r>
            <w:r w:rsidR="00023547">
              <w:rPr>
                <w:rFonts w:ascii="Calibri" w:hAnsi="Calibri"/>
                <w:b/>
                <w:bCs/>
                <w:sz w:val="20"/>
                <w:szCs w:val="20"/>
              </w:rPr>
              <w:t xml:space="preserve"> | </w:t>
            </w:r>
            <w:r w:rsidR="00E1725D">
              <w:rPr>
                <w:rFonts w:ascii="Calibri" w:hAnsi="Calibri"/>
                <w:b/>
                <w:bCs/>
                <w:sz w:val="20"/>
                <w:szCs w:val="20"/>
              </w:rPr>
              <w:t>Virtual Conference</w:t>
            </w:r>
          </w:p>
        </w:tc>
      </w:tr>
    </w:tbl>
    <w:p w14:paraId="71E0F355" w14:textId="77777777" w:rsidR="00DD5FA8" w:rsidRDefault="00DD5FA8" w:rsidP="00D86630">
      <w:pPr>
        <w:rPr>
          <w:rFonts w:ascii="Calibri" w:hAnsi="Calibri" w:cs="Calibri"/>
          <w:sz w:val="22"/>
          <w:szCs w:val="22"/>
        </w:rPr>
      </w:pPr>
    </w:p>
    <w:p w14:paraId="4B9F6BCD" w14:textId="59D3C550" w:rsidR="00285EEC" w:rsidRPr="006A42CE" w:rsidRDefault="00285EEC" w:rsidP="00285EEC">
      <w:pPr>
        <w:pStyle w:val="Heading2"/>
        <w:rPr>
          <w:rFonts w:ascii="Calibri" w:hAnsi="Calibri" w:cs="Calibri"/>
          <w:sz w:val="22"/>
          <w:szCs w:val="22"/>
        </w:rPr>
      </w:pPr>
      <w:r>
        <w:rPr>
          <w:i w:val="0"/>
          <w:iCs w:val="0"/>
        </w:rPr>
        <w:t>Instructions</w:t>
      </w:r>
    </w:p>
    <w:p w14:paraId="749A944E" w14:textId="25ED6BA7" w:rsidR="006237B6" w:rsidRDefault="006237B6" w:rsidP="00D86630">
      <w:pPr>
        <w:rPr>
          <w:rFonts w:ascii="Calibri" w:hAnsi="Calibri" w:cs="Calibri"/>
          <w:sz w:val="22"/>
          <w:szCs w:val="22"/>
        </w:rPr>
      </w:pPr>
    </w:p>
    <w:p w14:paraId="043C1DD9" w14:textId="02837EC3" w:rsidR="00AB166D" w:rsidRDefault="00AB166D" w:rsidP="00D86630">
      <w:pPr>
        <w:rPr>
          <w:rFonts w:ascii="Calibri" w:hAnsi="Calibri" w:cs="Calibri"/>
          <w:sz w:val="22"/>
          <w:szCs w:val="22"/>
        </w:rPr>
      </w:pPr>
      <w:r>
        <w:rPr>
          <w:rFonts w:ascii="Calibri" w:hAnsi="Calibri" w:cs="Calibri"/>
          <w:sz w:val="22"/>
          <w:szCs w:val="22"/>
        </w:rPr>
        <w:t xml:space="preserve">You may submit your abstract using </w:t>
      </w:r>
      <w:r w:rsidR="002E1717">
        <w:rPr>
          <w:rFonts w:ascii="Calibri" w:hAnsi="Calibri" w:cs="Calibri"/>
          <w:sz w:val="22"/>
          <w:szCs w:val="22"/>
        </w:rPr>
        <w:t xml:space="preserve">any of </w:t>
      </w:r>
      <w:r>
        <w:rPr>
          <w:rFonts w:ascii="Calibri" w:hAnsi="Calibri" w:cs="Calibri"/>
          <w:sz w:val="22"/>
          <w:szCs w:val="22"/>
        </w:rPr>
        <w:t>the methods below:</w:t>
      </w:r>
    </w:p>
    <w:p w14:paraId="44816B77" w14:textId="01AA1761" w:rsidR="005070F8" w:rsidRDefault="005070F8" w:rsidP="005070F8">
      <w:pPr>
        <w:pStyle w:val="ListParagraph"/>
        <w:numPr>
          <w:ilvl w:val="0"/>
          <w:numId w:val="20"/>
        </w:numPr>
        <w:rPr>
          <w:rFonts w:cs="Calibri"/>
        </w:rPr>
      </w:pPr>
      <w:r>
        <w:rPr>
          <w:rFonts w:cs="Calibri"/>
        </w:rPr>
        <w:t xml:space="preserve">Complete the </w:t>
      </w:r>
      <w:r w:rsidR="00C4538A" w:rsidRPr="00E1725D">
        <w:rPr>
          <w:rFonts w:cs="Calibri"/>
        </w:rPr>
        <w:t xml:space="preserve">online </w:t>
      </w:r>
      <w:hyperlink r:id="rId10" w:history="1">
        <w:r w:rsidRPr="00897A81">
          <w:rPr>
            <w:rStyle w:val="Hyperlink"/>
            <w:rFonts w:cs="Calibri"/>
          </w:rPr>
          <w:t>abstract submission form</w:t>
        </w:r>
      </w:hyperlink>
      <w:r w:rsidR="008F6C8E">
        <w:rPr>
          <w:rFonts w:cs="Calibri"/>
        </w:rPr>
        <w:t xml:space="preserve">; </w:t>
      </w:r>
    </w:p>
    <w:p w14:paraId="3B1DDDAA" w14:textId="6286D780" w:rsidR="00A6106E" w:rsidRDefault="00A6106E" w:rsidP="00A6106E">
      <w:pPr>
        <w:pStyle w:val="ListParagraph"/>
        <w:numPr>
          <w:ilvl w:val="0"/>
          <w:numId w:val="20"/>
        </w:numPr>
        <w:rPr>
          <w:rFonts w:cs="Calibri"/>
        </w:rPr>
      </w:pPr>
      <w:r>
        <w:rPr>
          <w:rFonts w:cs="Calibri"/>
        </w:rPr>
        <w:t>Complete this fillable form and submit it t</w:t>
      </w:r>
      <w:r w:rsidR="00E1725D">
        <w:rPr>
          <w:rFonts w:cs="Calibri"/>
        </w:rPr>
        <w:t xml:space="preserve">o </w:t>
      </w:r>
      <w:hyperlink r:id="rId11" w:history="1">
        <w:r w:rsidR="00E1725D" w:rsidRPr="00E1725D">
          <w:rPr>
            <w:rStyle w:val="Hyperlink"/>
            <w:rFonts w:cs="Calibri"/>
          </w:rPr>
          <w:t>info@phpc-mspc.ca</w:t>
        </w:r>
      </w:hyperlink>
      <w:r w:rsidR="008F6C8E">
        <w:rPr>
          <w:rFonts w:cs="Calibri"/>
        </w:rPr>
        <w:t>; or</w:t>
      </w:r>
      <w:r>
        <w:rPr>
          <w:rFonts w:cs="Calibri"/>
        </w:rPr>
        <w:t xml:space="preserve"> </w:t>
      </w:r>
    </w:p>
    <w:p w14:paraId="16016B45" w14:textId="5276670D" w:rsidR="003A0063" w:rsidRDefault="003A0063" w:rsidP="00A6106E">
      <w:pPr>
        <w:pStyle w:val="ListParagraph"/>
        <w:numPr>
          <w:ilvl w:val="0"/>
          <w:numId w:val="20"/>
        </w:numPr>
        <w:rPr>
          <w:rFonts w:cs="Calibri"/>
        </w:rPr>
      </w:pPr>
      <w:r w:rsidRPr="00A6106E">
        <w:rPr>
          <w:rFonts w:cs="Calibri"/>
        </w:rPr>
        <w:t xml:space="preserve">Send the information requested below in an email or </w:t>
      </w:r>
      <w:r w:rsidR="00A6106E">
        <w:rPr>
          <w:rFonts w:cs="Calibri"/>
        </w:rPr>
        <w:t xml:space="preserve">document </w:t>
      </w:r>
      <w:r w:rsidRPr="00A6106E">
        <w:rPr>
          <w:rFonts w:cs="Calibri"/>
        </w:rPr>
        <w:t>attachment</w:t>
      </w:r>
      <w:r w:rsidR="00A6106E">
        <w:rPr>
          <w:rFonts w:cs="Calibri"/>
        </w:rPr>
        <w:t xml:space="preserve"> to </w:t>
      </w:r>
      <w:hyperlink r:id="rId12" w:history="1">
        <w:r w:rsidR="00E1725D" w:rsidRPr="00107DB2">
          <w:rPr>
            <w:rStyle w:val="Hyperlink"/>
            <w:rFonts w:cs="Calibri"/>
          </w:rPr>
          <w:t>info@phpc-mspc.ca</w:t>
        </w:r>
      </w:hyperlink>
      <w:r w:rsidR="00A6106E">
        <w:rPr>
          <w:rFonts w:cs="Calibri"/>
        </w:rPr>
        <w:t xml:space="preserve"> </w:t>
      </w:r>
    </w:p>
    <w:p w14:paraId="7AD8150F" w14:textId="77777777" w:rsidR="00586EA6" w:rsidRDefault="00586EA6" w:rsidP="00586EA6">
      <w:pPr>
        <w:rPr>
          <w:rFonts w:cs="Calibri"/>
        </w:rPr>
      </w:pPr>
    </w:p>
    <w:p w14:paraId="285FC092" w14:textId="5733036C" w:rsidR="00586EA6" w:rsidRPr="00586EA6" w:rsidRDefault="00586EA6" w:rsidP="00586EA6">
      <w:pPr>
        <w:jc w:val="center"/>
        <w:rPr>
          <w:rFonts w:ascii="Calibri" w:hAnsi="Calibri" w:cs="Calibri"/>
          <w:b/>
          <w:bCs/>
        </w:rPr>
      </w:pPr>
      <w:r w:rsidRPr="00586EA6">
        <w:rPr>
          <w:rFonts w:ascii="Calibri" w:hAnsi="Calibri" w:cs="Calibri"/>
          <w:b/>
          <w:bCs/>
        </w:rPr>
        <w:t>Abstracts are due March 29, 2024</w:t>
      </w:r>
    </w:p>
    <w:p w14:paraId="5439049E" w14:textId="3517FA1E" w:rsidR="00AB166D" w:rsidRDefault="00AB166D" w:rsidP="00D86630">
      <w:pPr>
        <w:rPr>
          <w:rFonts w:ascii="Calibri" w:hAnsi="Calibri" w:cs="Calibri"/>
          <w:sz w:val="22"/>
          <w:szCs w:val="22"/>
        </w:rPr>
      </w:pPr>
    </w:p>
    <w:p w14:paraId="3B5C5C6F" w14:textId="44B863E5" w:rsidR="005A50AE" w:rsidRPr="005A50AE" w:rsidRDefault="005A50AE" w:rsidP="005A50AE">
      <w:pPr>
        <w:pStyle w:val="Heading2"/>
        <w:rPr>
          <w:i w:val="0"/>
          <w:iCs w:val="0"/>
        </w:rPr>
      </w:pPr>
      <w:r w:rsidRPr="005A50AE">
        <w:rPr>
          <w:i w:val="0"/>
          <w:iCs w:val="0"/>
        </w:rPr>
        <w:t>Abstract Submission</w:t>
      </w:r>
    </w:p>
    <w:p w14:paraId="6C6A4A22" w14:textId="77777777" w:rsidR="005A50AE" w:rsidRDefault="005A50AE" w:rsidP="00D86630">
      <w:pPr>
        <w:rPr>
          <w:rFonts w:ascii="Calibri" w:hAnsi="Calibri" w:cs="Calibri"/>
          <w:b/>
          <w:bCs/>
          <w:sz w:val="22"/>
          <w:szCs w:val="22"/>
        </w:rPr>
      </w:pPr>
    </w:p>
    <w:p w14:paraId="73E31C0C" w14:textId="11F7D9C6" w:rsidR="005070F8" w:rsidRPr="00A6106E" w:rsidRDefault="005070F8" w:rsidP="00D86630">
      <w:pPr>
        <w:rPr>
          <w:rFonts w:ascii="Calibri" w:hAnsi="Calibri" w:cs="Calibri"/>
          <w:b/>
          <w:bCs/>
          <w:sz w:val="22"/>
          <w:szCs w:val="22"/>
        </w:rPr>
      </w:pPr>
      <w:r>
        <w:rPr>
          <w:rFonts w:ascii="Calibri" w:hAnsi="Calibri" w:cs="Calibri"/>
          <w:b/>
          <w:bCs/>
          <w:sz w:val="22"/>
          <w:szCs w:val="22"/>
        </w:rPr>
        <w:t>Presenter Information:</w:t>
      </w:r>
    </w:p>
    <w:tbl>
      <w:tblPr>
        <w:tblStyle w:val="TableGrid"/>
        <w:tblW w:w="0" w:type="auto"/>
        <w:tblLook w:val="04A0" w:firstRow="1" w:lastRow="0" w:firstColumn="1" w:lastColumn="0" w:noHBand="0" w:noVBand="1"/>
      </w:tblPr>
      <w:tblGrid>
        <w:gridCol w:w="1525"/>
        <w:gridCol w:w="7111"/>
      </w:tblGrid>
      <w:tr w:rsidR="009C0A4A" w:rsidRPr="008E7E55" w14:paraId="6FC2B15B" w14:textId="1DE62D67" w:rsidTr="00A6106E">
        <w:tc>
          <w:tcPr>
            <w:tcW w:w="1525" w:type="dxa"/>
          </w:tcPr>
          <w:p w14:paraId="6CAE24B2" w14:textId="77777777" w:rsidR="009C0A4A" w:rsidRPr="008E7E55" w:rsidRDefault="009C0A4A" w:rsidP="008E7E55">
            <w:pPr>
              <w:rPr>
                <w:rFonts w:cs="Calibri"/>
                <w:b/>
                <w:sz w:val="22"/>
                <w:szCs w:val="22"/>
              </w:rPr>
            </w:pPr>
            <w:r w:rsidRPr="008E7E55">
              <w:rPr>
                <w:rFonts w:cs="Calibri"/>
                <w:b/>
                <w:sz w:val="22"/>
                <w:szCs w:val="22"/>
              </w:rPr>
              <w:t>Name:</w:t>
            </w:r>
          </w:p>
        </w:tc>
        <w:tc>
          <w:tcPr>
            <w:tcW w:w="7111" w:type="dxa"/>
          </w:tcPr>
          <w:p w14:paraId="22688DBB" w14:textId="77777777" w:rsidR="009C0A4A" w:rsidRPr="008E7E55" w:rsidRDefault="009C0A4A" w:rsidP="008E7E55">
            <w:pPr>
              <w:rPr>
                <w:rFonts w:cs="Calibri"/>
                <w:b/>
                <w:sz w:val="22"/>
                <w:szCs w:val="22"/>
              </w:rPr>
            </w:pPr>
          </w:p>
        </w:tc>
      </w:tr>
      <w:tr w:rsidR="009C0A4A" w:rsidRPr="008E7E55" w14:paraId="6ED441E2" w14:textId="2011F316" w:rsidTr="00A6106E">
        <w:tc>
          <w:tcPr>
            <w:tcW w:w="1525" w:type="dxa"/>
          </w:tcPr>
          <w:p w14:paraId="1B1AD118" w14:textId="237DD0EB" w:rsidR="009C0A4A" w:rsidRPr="008E7E55" w:rsidRDefault="009C0A4A" w:rsidP="008E7E55">
            <w:pPr>
              <w:rPr>
                <w:rFonts w:cs="Calibri"/>
                <w:b/>
                <w:sz w:val="22"/>
                <w:szCs w:val="22"/>
              </w:rPr>
            </w:pPr>
            <w:r w:rsidRPr="008E7E55">
              <w:rPr>
                <w:rFonts w:cs="Calibri"/>
                <w:b/>
                <w:sz w:val="22"/>
                <w:szCs w:val="22"/>
              </w:rPr>
              <w:t>Email:</w:t>
            </w:r>
          </w:p>
        </w:tc>
        <w:tc>
          <w:tcPr>
            <w:tcW w:w="7111" w:type="dxa"/>
          </w:tcPr>
          <w:p w14:paraId="6BA756A6" w14:textId="77777777" w:rsidR="009C0A4A" w:rsidRPr="008E7E55" w:rsidRDefault="009C0A4A" w:rsidP="008E7E55">
            <w:pPr>
              <w:rPr>
                <w:rFonts w:cs="Calibri"/>
                <w:b/>
                <w:sz w:val="22"/>
                <w:szCs w:val="22"/>
              </w:rPr>
            </w:pPr>
          </w:p>
        </w:tc>
      </w:tr>
      <w:tr w:rsidR="009C0A4A" w:rsidRPr="008E7E55" w14:paraId="26E55A9A" w14:textId="0DB41F56" w:rsidTr="00A6106E">
        <w:tc>
          <w:tcPr>
            <w:tcW w:w="1525" w:type="dxa"/>
          </w:tcPr>
          <w:p w14:paraId="5FF075D5" w14:textId="56089D0D" w:rsidR="009C0A4A" w:rsidRPr="008E7E55" w:rsidRDefault="009C0A4A" w:rsidP="008E7E55">
            <w:pPr>
              <w:rPr>
                <w:rFonts w:cs="Calibri"/>
                <w:sz w:val="22"/>
                <w:szCs w:val="22"/>
              </w:rPr>
            </w:pPr>
            <w:r w:rsidRPr="008E7E55">
              <w:rPr>
                <w:rFonts w:cs="Calibri"/>
                <w:b/>
                <w:sz w:val="22"/>
                <w:szCs w:val="22"/>
              </w:rPr>
              <w:t>Affiliation(s):</w:t>
            </w:r>
          </w:p>
        </w:tc>
        <w:tc>
          <w:tcPr>
            <w:tcW w:w="7111" w:type="dxa"/>
          </w:tcPr>
          <w:p w14:paraId="5222D1A0" w14:textId="77777777" w:rsidR="009C0A4A" w:rsidRPr="008E7E55" w:rsidRDefault="009C0A4A" w:rsidP="008E7E55">
            <w:pPr>
              <w:rPr>
                <w:rFonts w:cs="Calibri"/>
                <w:b/>
                <w:sz w:val="22"/>
                <w:szCs w:val="22"/>
              </w:rPr>
            </w:pPr>
          </w:p>
        </w:tc>
      </w:tr>
    </w:tbl>
    <w:p w14:paraId="0E10AF23" w14:textId="77777777" w:rsidR="004222C3" w:rsidRPr="00DE6A26" w:rsidRDefault="004222C3" w:rsidP="00D86630">
      <w:pPr>
        <w:rPr>
          <w:rFonts w:ascii="Calibri" w:hAnsi="Calibri" w:cs="Calibri"/>
          <w:b/>
          <w:sz w:val="22"/>
          <w:szCs w:val="22"/>
        </w:rPr>
      </w:pPr>
    </w:p>
    <w:p w14:paraId="311B9959" w14:textId="4C4914E8" w:rsidR="006237B6" w:rsidRPr="006A42CE" w:rsidRDefault="006237B6" w:rsidP="00D86630">
      <w:pPr>
        <w:rPr>
          <w:rFonts w:ascii="Calibri" w:hAnsi="Calibri" w:cs="Calibri"/>
          <w:sz w:val="22"/>
          <w:szCs w:val="22"/>
        </w:rPr>
      </w:pPr>
      <w:r w:rsidRPr="00DE6A26">
        <w:rPr>
          <w:rFonts w:ascii="Calibri" w:hAnsi="Calibri" w:cs="Calibri"/>
          <w:b/>
          <w:sz w:val="22"/>
          <w:szCs w:val="22"/>
        </w:rPr>
        <w:t>Type of Session</w:t>
      </w:r>
      <w:r w:rsidR="009165F0">
        <w:rPr>
          <w:rFonts w:ascii="Calibri" w:hAnsi="Calibri" w:cs="Calibri"/>
          <w:b/>
          <w:sz w:val="22"/>
          <w:szCs w:val="22"/>
        </w:rPr>
        <w:t xml:space="preserve"> (please choose only one</w:t>
      </w:r>
      <w:r w:rsidR="00E1725D">
        <w:rPr>
          <w:rFonts w:ascii="Calibri" w:hAnsi="Calibri" w:cs="Calibri"/>
          <w:b/>
          <w:sz w:val="22"/>
          <w:szCs w:val="22"/>
        </w:rPr>
        <w:t xml:space="preserve">; see descriptions on pages </w:t>
      </w:r>
      <w:r w:rsidR="007637EB">
        <w:rPr>
          <w:rFonts w:ascii="Calibri" w:hAnsi="Calibri" w:cs="Calibri"/>
          <w:b/>
          <w:sz w:val="22"/>
          <w:szCs w:val="22"/>
        </w:rPr>
        <w:t>3-4</w:t>
      </w:r>
      <w:r w:rsidR="009165F0">
        <w:rPr>
          <w:rFonts w:ascii="Calibri" w:hAnsi="Calibri" w:cs="Calibri"/>
          <w:b/>
          <w:sz w:val="22"/>
          <w:szCs w:val="22"/>
        </w:rPr>
        <w:t>)</w:t>
      </w:r>
      <w:r w:rsidRPr="006A42CE">
        <w:rPr>
          <w:rFonts w:ascii="Calibri" w:hAnsi="Calibri" w:cs="Calibri"/>
          <w:sz w:val="22"/>
          <w:szCs w:val="22"/>
        </w:rPr>
        <w:t>:</w:t>
      </w:r>
    </w:p>
    <w:p w14:paraId="7DDDBE4B" w14:textId="1AC95C7C" w:rsidR="0068431D" w:rsidRPr="00A6106E" w:rsidRDefault="00E228F7"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bookmarkStart w:id="0" w:name="Check1"/>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0"/>
      <w:r>
        <w:rPr>
          <w:rFonts w:ascii="Calibri" w:hAnsi="Calibri" w:cs="Calibri"/>
          <w:sz w:val="22"/>
          <w:szCs w:val="22"/>
        </w:rPr>
        <w:tab/>
      </w:r>
      <w:r w:rsidR="004222C3" w:rsidRPr="00A6106E">
        <w:rPr>
          <w:rFonts w:ascii="Calibri" w:hAnsi="Calibri" w:cs="Calibri"/>
          <w:sz w:val="22"/>
          <w:szCs w:val="22"/>
        </w:rPr>
        <w:t xml:space="preserve">Collaborative Problem Solving in Public Health Practice </w:t>
      </w:r>
    </w:p>
    <w:p w14:paraId="6A5191EF" w14:textId="39EDB99E" w:rsidR="004222C3" w:rsidRPr="00386342" w:rsidRDefault="00E228F7" w:rsidP="00A6106E">
      <w:pPr>
        <w:ind w:left="720" w:hanging="540"/>
        <w:rPr>
          <w:rFonts w:cs="Calibri"/>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780FB9">
        <w:rPr>
          <w:rFonts w:ascii="Calibri" w:hAnsi="Calibri" w:cs="Calibri"/>
          <w:sz w:val="22"/>
          <w:szCs w:val="22"/>
        </w:rPr>
        <w:t>P</w:t>
      </w:r>
      <w:r w:rsidR="004222C3" w:rsidRPr="00A6106E">
        <w:rPr>
          <w:rFonts w:ascii="Calibri" w:hAnsi="Calibri" w:cs="Calibri"/>
          <w:sz w:val="22"/>
          <w:szCs w:val="22"/>
        </w:rPr>
        <w:t>ublic Health Practice and Innovation - Oral Presentations</w:t>
      </w:r>
    </w:p>
    <w:p w14:paraId="5658641A" w14:textId="6E6C80AC" w:rsidR="004222C3" w:rsidRPr="00386342" w:rsidRDefault="00E228F7" w:rsidP="00A6106E">
      <w:pPr>
        <w:ind w:left="720" w:hanging="540"/>
        <w:rPr>
          <w:rFonts w:cs="Calibri"/>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4222C3" w:rsidRPr="00A6106E">
        <w:rPr>
          <w:rFonts w:ascii="Calibri" w:hAnsi="Calibri" w:cs="Calibri"/>
          <w:sz w:val="22"/>
          <w:szCs w:val="22"/>
        </w:rPr>
        <w:t>Public Health Practice - Panel Discussion</w:t>
      </w:r>
    </w:p>
    <w:p w14:paraId="180510F7" w14:textId="539132E8" w:rsidR="004222C3" w:rsidRPr="00386342" w:rsidRDefault="00E228F7" w:rsidP="00A6106E">
      <w:pPr>
        <w:ind w:left="720" w:hanging="540"/>
        <w:rPr>
          <w:rFonts w:cs="Calibri"/>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4222C3" w:rsidRPr="00A6106E">
        <w:rPr>
          <w:rFonts w:ascii="Calibri" w:hAnsi="Calibri" w:cs="Calibri"/>
          <w:sz w:val="22"/>
          <w:szCs w:val="22"/>
        </w:rPr>
        <w:t xml:space="preserve">Public Health Practice Workshop </w:t>
      </w:r>
    </w:p>
    <w:p w14:paraId="15688D34" w14:textId="3EF70E0D" w:rsidR="0018444E" w:rsidRDefault="00E228F7"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18444E" w:rsidRPr="004222C3">
        <w:rPr>
          <w:rFonts w:ascii="Calibri" w:hAnsi="Calibri" w:cs="Calibri"/>
          <w:sz w:val="22"/>
          <w:szCs w:val="22"/>
        </w:rPr>
        <w:t>Debate</w:t>
      </w:r>
    </w:p>
    <w:p w14:paraId="66FDC394" w14:textId="77777777" w:rsidR="000D5367" w:rsidRPr="004222C3" w:rsidRDefault="000D5367" w:rsidP="000D5367">
      <w:pPr>
        <w:ind w:left="720"/>
        <w:rPr>
          <w:rFonts w:ascii="Calibri" w:hAnsi="Calibri" w:cs="Calibri"/>
          <w:sz w:val="22"/>
          <w:szCs w:val="22"/>
        </w:rPr>
      </w:pPr>
    </w:p>
    <w:p w14:paraId="7C9FCACE" w14:textId="27501882" w:rsidR="0091279D" w:rsidRPr="00A6106E" w:rsidRDefault="00023547" w:rsidP="006237B6">
      <w:pPr>
        <w:rPr>
          <w:rFonts w:ascii="Calibri" w:hAnsi="Calibri" w:cs="Calibri"/>
          <w:b/>
          <w:bCs/>
          <w:sz w:val="22"/>
          <w:szCs w:val="22"/>
        </w:rPr>
      </w:pPr>
      <w:r>
        <w:rPr>
          <w:rFonts w:ascii="Calibri" w:hAnsi="Calibri" w:cs="Calibri"/>
          <w:b/>
          <w:bCs/>
          <w:sz w:val="22"/>
          <w:szCs w:val="22"/>
        </w:rPr>
        <w:t>202</w:t>
      </w:r>
      <w:r w:rsidR="00E1725D">
        <w:rPr>
          <w:rFonts w:ascii="Calibri" w:hAnsi="Calibri" w:cs="Calibri"/>
          <w:b/>
          <w:bCs/>
          <w:sz w:val="22"/>
          <w:szCs w:val="22"/>
        </w:rPr>
        <w:t>4</w:t>
      </w:r>
      <w:r w:rsidR="0091279D" w:rsidRPr="00A6106E">
        <w:rPr>
          <w:rFonts w:ascii="Calibri" w:hAnsi="Calibri" w:cs="Calibri"/>
          <w:b/>
          <w:bCs/>
          <w:sz w:val="22"/>
          <w:szCs w:val="22"/>
        </w:rPr>
        <w:t xml:space="preserve"> Symposium Special Themes (optional)</w:t>
      </w:r>
      <w:r w:rsidR="00AB166D" w:rsidRPr="00A6106E">
        <w:rPr>
          <w:rFonts w:ascii="Calibri" w:hAnsi="Calibri" w:cs="Calibri"/>
          <w:b/>
          <w:bCs/>
          <w:sz w:val="22"/>
          <w:szCs w:val="22"/>
        </w:rPr>
        <w:t>:</w:t>
      </w:r>
    </w:p>
    <w:p w14:paraId="43A4DF3A" w14:textId="4AC32038" w:rsidR="0091279D"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E1725D">
        <w:rPr>
          <w:rFonts w:ascii="Calibri" w:hAnsi="Calibri" w:cs="Calibri"/>
          <w:sz w:val="22"/>
          <w:szCs w:val="22"/>
        </w:rPr>
        <w:t>Housing Crisis &amp; Public Health</w:t>
      </w:r>
    </w:p>
    <w:p w14:paraId="3E581BBC" w14:textId="2716A0A4" w:rsidR="00AB166D"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023547">
        <w:rPr>
          <w:rFonts w:ascii="Calibri" w:hAnsi="Calibri" w:cs="Calibri"/>
          <w:sz w:val="22"/>
          <w:szCs w:val="22"/>
        </w:rPr>
        <w:t xml:space="preserve">Public </w:t>
      </w:r>
      <w:r w:rsidR="00E1725D">
        <w:rPr>
          <w:rFonts w:ascii="Calibri" w:hAnsi="Calibri" w:cs="Calibri"/>
          <w:sz w:val="22"/>
          <w:szCs w:val="22"/>
        </w:rPr>
        <w:t>Health Practice &amp; Climate Change</w:t>
      </w:r>
    </w:p>
    <w:p w14:paraId="50A49B63" w14:textId="643C1C28" w:rsidR="00AB166D"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E1725D">
        <w:rPr>
          <w:rFonts w:ascii="Calibri" w:hAnsi="Calibri" w:cs="Calibri"/>
          <w:sz w:val="22"/>
          <w:szCs w:val="22"/>
        </w:rPr>
        <w:t>Indigenous Health</w:t>
      </w:r>
    </w:p>
    <w:p w14:paraId="3474517D" w14:textId="77777777" w:rsidR="000D5367" w:rsidRPr="006A42CE" w:rsidRDefault="000D5367" w:rsidP="006237B6">
      <w:pPr>
        <w:rPr>
          <w:rFonts w:ascii="Calibri" w:hAnsi="Calibri" w:cs="Calibri"/>
          <w:sz w:val="22"/>
          <w:szCs w:val="22"/>
        </w:rPr>
      </w:pPr>
    </w:p>
    <w:p w14:paraId="6D66F595" w14:textId="77777777" w:rsidR="006237B6" w:rsidRPr="00DE6A26" w:rsidRDefault="006A42CE" w:rsidP="006237B6">
      <w:pPr>
        <w:rPr>
          <w:rFonts w:ascii="Calibri" w:hAnsi="Calibri" w:cs="Calibri"/>
          <w:b/>
          <w:sz w:val="22"/>
          <w:szCs w:val="22"/>
        </w:rPr>
      </w:pPr>
      <w:r w:rsidRPr="00DE6A26">
        <w:rPr>
          <w:rFonts w:ascii="Calibri" w:hAnsi="Calibri" w:cs="Calibri"/>
          <w:b/>
          <w:sz w:val="22"/>
          <w:szCs w:val="22"/>
        </w:rPr>
        <w:t>Please identify the a</w:t>
      </w:r>
      <w:r w:rsidR="00A135ED" w:rsidRPr="00DE6A26">
        <w:rPr>
          <w:rFonts w:ascii="Calibri" w:hAnsi="Calibri" w:cs="Calibri"/>
          <w:b/>
          <w:sz w:val="22"/>
          <w:szCs w:val="22"/>
        </w:rPr>
        <w:t xml:space="preserve">rea of </w:t>
      </w:r>
      <w:r w:rsidRPr="00DE6A26">
        <w:rPr>
          <w:rFonts w:ascii="Calibri" w:hAnsi="Calibri" w:cs="Calibri"/>
          <w:b/>
          <w:sz w:val="22"/>
          <w:szCs w:val="22"/>
        </w:rPr>
        <w:t>p</w:t>
      </w:r>
      <w:r w:rsidR="00A135ED" w:rsidRPr="00DE6A26">
        <w:rPr>
          <w:rFonts w:ascii="Calibri" w:hAnsi="Calibri" w:cs="Calibri"/>
          <w:b/>
          <w:sz w:val="22"/>
          <w:szCs w:val="22"/>
        </w:rPr>
        <w:t>ractice</w:t>
      </w:r>
      <w:r w:rsidRPr="00DE6A26">
        <w:rPr>
          <w:rFonts w:ascii="Calibri" w:hAnsi="Calibri" w:cs="Calibri"/>
          <w:b/>
          <w:sz w:val="22"/>
          <w:szCs w:val="22"/>
        </w:rPr>
        <w:t xml:space="preserve"> addressed by your submission</w:t>
      </w:r>
      <w:r w:rsidR="00DE6A26">
        <w:rPr>
          <w:rFonts w:ascii="Calibri" w:hAnsi="Calibri" w:cs="Calibri"/>
          <w:b/>
          <w:sz w:val="22"/>
          <w:szCs w:val="22"/>
        </w:rPr>
        <w:t>:</w:t>
      </w:r>
    </w:p>
    <w:p w14:paraId="21E858C8" w14:textId="4BA5803C" w:rsidR="006237B6"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6237B6" w:rsidRPr="006A42CE">
        <w:rPr>
          <w:rFonts w:ascii="Calibri" w:hAnsi="Calibri" w:cs="Calibri"/>
          <w:sz w:val="22"/>
          <w:szCs w:val="22"/>
        </w:rPr>
        <w:t>Public Health System Reform</w:t>
      </w:r>
    </w:p>
    <w:p w14:paraId="69A2A9AD" w14:textId="27354AC0" w:rsidR="006237B6"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6237B6" w:rsidRPr="006A42CE">
        <w:rPr>
          <w:rFonts w:ascii="Calibri" w:hAnsi="Calibri" w:cs="Calibri"/>
          <w:sz w:val="22"/>
          <w:szCs w:val="22"/>
        </w:rPr>
        <w:t>Infectious Disease</w:t>
      </w:r>
    </w:p>
    <w:p w14:paraId="20543475" w14:textId="42817022" w:rsidR="006237B6"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6237B6" w:rsidRPr="006A42CE">
        <w:rPr>
          <w:rFonts w:ascii="Calibri" w:hAnsi="Calibri" w:cs="Calibri"/>
          <w:sz w:val="22"/>
          <w:szCs w:val="22"/>
        </w:rPr>
        <w:t>Problematic Substance Use</w:t>
      </w:r>
    </w:p>
    <w:p w14:paraId="596D217A" w14:textId="7AB78DA8" w:rsidR="006237B6"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6237B6" w:rsidRPr="006A42CE">
        <w:rPr>
          <w:rFonts w:ascii="Calibri" w:hAnsi="Calibri" w:cs="Calibri"/>
          <w:sz w:val="22"/>
          <w:szCs w:val="22"/>
        </w:rPr>
        <w:t>Environmental Health</w:t>
      </w:r>
    </w:p>
    <w:p w14:paraId="4AAA2F45" w14:textId="6EC266E8" w:rsidR="006237B6"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6237B6" w:rsidRPr="006A42CE">
        <w:rPr>
          <w:rFonts w:ascii="Calibri" w:hAnsi="Calibri" w:cs="Calibri"/>
          <w:sz w:val="22"/>
          <w:szCs w:val="22"/>
        </w:rPr>
        <w:t>Social Determinants and Equity</w:t>
      </w:r>
    </w:p>
    <w:p w14:paraId="7DE43DC2" w14:textId="32F2BC4E" w:rsidR="006237B6"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6237B6" w:rsidRPr="006A42CE">
        <w:rPr>
          <w:rFonts w:ascii="Calibri" w:hAnsi="Calibri" w:cs="Calibri"/>
          <w:sz w:val="22"/>
          <w:szCs w:val="22"/>
        </w:rPr>
        <w:t>Indigenous Health</w:t>
      </w:r>
    </w:p>
    <w:p w14:paraId="3822378F" w14:textId="252ED713" w:rsidR="006237B6"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6237B6" w:rsidRPr="006A42CE">
        <w:rPr>
          <w:rFonts w:ascii="Calibri" w:hAnsi="Calibri" w:cs="Calibri"/>
          <w:sz w:val="22"/>
          <w:szCs w:val="22"/>
        </w:rPr>
        <w:t>Health Promotion</w:t>
      </w:r>
    </w:p>
    <w:p w14:paraId="13BA3B00" w14:textId="10FDCC79" w:rsidR="00A135ED"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A135ED" w:rsidRPr="006A42CE">
        <w:rPr>
          <w:rFonts w:ascii="Calibri" w:hAnsi="Calibri" w:cs="Calibri"/>
          <w:sz w:val="22"/>
          <w:szCs w:val="22"/>
        </w:rPr>
        <w:t>Surveillance and Assessment</w:t>
      </w:r>
    </w:p>
    <w:p w14:paraId="6A761E81" w14:textId="5007D057" w:rsidR="006237B6" w:rsidRPr="006A42CE" w:rsidRDefault="00780FB9" w:rsidP="00A6106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sidR="006237B6" w:rsidRPr="006A42CE">
        <w:rPr>
          <w:rFonts w:ascii="Calibri" w:hAnsi="Calibri" w:cs="Calibri"/>
          <w:sz w:val="22"/>
          <w:szCs w:val="22"/>
        </w:rPr>
        <w:t>Other_________</w:t>
      </w:r>
      <w:r>
        <w:rPr>
          <w:rFonts w:ascii="Calibri" w:hAnsi="Calibri" w:cs="Calibri"/>
          <w:sz w:val="22"/>
          <w:szCs w:val="22"/>
        </w:rPr>
        <w:t>__________</w:t>
      </w:r>
    </w:p>
    <w:p w14:paraId="507D1AD9" w14:textId="77777777" w:rsidR="00A135ED" w:rsidRPr="006A42CE" w:rsidRDefault="00A135ED" w:rsidP="00A135ED">
      <w:pPr>
        <w:rPr>
          <w:rFonts w:ascii="Calibri" w:hAnsi="Calibri" w:cs="Calibri"/>
          <w:sz w:val="22"/>
          <w:szCs w:val="22"/>
        </w:rPr>
      </w:pPr>
    </w:p>
    <w:p w14:paraId="2A925E89" w14:textId="64525BA0" w:rsidR="00BD7261" w:rsidRDefault="00BD7261" w:rsidP="004222C3">
      <w:pPr>
        <w:rPr>
          <w:rFonts w:asciiTheme="minorHAnsi" w:hAnsiTheme="minorHAnsi" w:cstheme="majorHAnsi"/>
          <w:i/>
          <w:iCs/>
          <w:sz w:val="22"/>
        </w:rPr>
      </w:pPr>
      <w:r>
        <w:rPr>
          <w:rFonts w:asciiTheme="minorHAnsi" w:hAnsiTheme="minorHAnsi" w:cstheme="majorHAnsi"/>
          <w:i/>
          <w:iCs/>
          <w:sz w:val="22"/>
        </w:rPr>
        <w:lastRenderedPageBreak/>
        <w:t xml:space="preserve">Abstract Title: </w:t>
      </w:r>
    </w:p>
    <w:p w14:paraId="6F1011C8" w14:textId="56872A34" w:rsidR="00BD7261" w:rsidRDefault="00BD7261" w:rsidP="004222C3">
      <w:pPr>
        <w:rPr>
          <w:rFonts w:asciiTheme="minorHAnsi" w:hAnsiTheme="minorHAnsi" w:cstheme="majorHAnsi"/>
          <w:i/>
          <w:iCs/>
          <w:sz w:val="22"/>
        </w:rPr>
      </w:pPr>
    </w:p>
    <w:p w14:paraId="1A6AF32C" w14:textId="13FF9024" w:rsidR="00BD7261" w:rsidRDefault="00BD7261" w:rsidP="00F52FC4">
      <w:pPr>
        <w:pBdr>
          <w:top w:val="single" w:sz="4" w:space="1" w:color="auto"/>
          <w:left w:val="single" w:sz="4" w:space="4" w:color="auto"/>
          <w:bottom w:val="single" w:sz="4" w:space="1" w:color="auto"/>
          <w:right w:val="single" w:sz="4" w:space="4" w:color="auto"/>
        </w:pBdr>
        <w:rPr>
          <w:rFonts w:asciiTheme="minorHAnsi" w:hAnsiTheme="minorHAnsi" w:cstheme="majorHAnsi"/>
          <w:i/>
          <w:iCs/>
          <w:sz w:val="22"/>
        </w:rPr>
      </w:pPr>
    </w:p>
    <w:p w14:paraId="4E496E8C" w14:textId="77777777" w:rsidR="00BD7261" w:rsidRDefault="00BD7261" w:rsidP="004222C3">
      <w:pPr>
        <w:rPr>
          <w:rFonts w:asciiTheme="minorHAnsi" w:hAnsiTheme="minorHAnsi" w:cstheme="majorHAnsi"/>
          <w:i/>
          <w:iCs/>
          <w:sz w:val="22"/>
        </w:rPr>
      </w:pPr>
    </w:p>
    <w:p w14:paraId="4694B179" w14:textId="77777777" w:rsidR="005A50AE" w:rsidRPr="003C1D42" w:rsidRDefault="005A50AE" w:rsidP="005A50AE">
      <w:pPr>
        <w:framePr w:w="8482" w:h="3233" w:hRule="exact" w:hSpace="180" w:wrap="around" w:vAnchor="text" w:hAnchor="page" w:x="1782" w:y="473"/>
        <w:pBdr>
          <w:top w:val="single" w:sz="6" w:space="1" w:color="auto"/>
          <w:left w:val="single" w:sz="6" w:space="1" w:color="auto"/>
          <w:bottom w:val="single" w:sz="6" w:space="1" w:color="auto"/>
          <w:right w:val="single" w:sz="6" w:space="1" w:color="auto"/>
        </w:pBdr>
        <w:rPr>
          <w:rFonts w:asciiTheme="minorHAnsi" w:hAnsiTheme="minorHAnsi" w:cstheme="majorHAnsi"/>
          <w:sz w:val="22"/>
        </w:rPr>
      </w:pPr>
    </w:p>
    <w:p w14:paraId="24406900" w14:textId="6F2D160A" w:rsidR="003C1D42" w:rsidRDefault="008F6C8E">
      <w:pPr>
        <w:rPr>
          <w:rFonts w:asciiTheme="minorHAnsi" w:hAnsiTheme="minorHAnsi" w:cstheme="majorHAnsi"/>
          <w:sz w:val="22"/>
        </w:rPr>
      </w:pPr>
      <w:r>
        <w:rPr>
          <w:rFonts w:asciiTheme="minorHAnsi" w:hAnsiTheme="minorHAnsi" w:cstheme="majorHAnsi"/>
          <w:i/>
          <w:iCs/>
          <w:sz w:val="22"/>
        </w:rPr>
        <w:t>Please type or copy/</w:t>
      </w:r>
      <w:r w:rsidR="00645CED">
        <w:rPr>
          <w:rFonts w:asciiTheme="minorHAnsi" w:hAnsiTheme="minorHAnsi" w:cstheme="majorHAnsi"/>
          <w:i/>
          <w:iCs/>
          <w:sz w:val="22"/>
        </w:rPr>
        <w:t xml:space="preserve">paste your abstract below </w:t>
      </w:r>
      <w:r w:rsidR="00645CED" w:rsidRPr="00A6106E">
        <w:rPr>
          <w:rFonts w:asciiTheme="minorHAnsi" w:hAnsiTheme="minorHAnsi" w:cstheme="majorHAnsi"/>
          <w:b/>
          <w:bCs/>
          <w:i/>
          <w:iCs/>
          <w:sz w:val="22"/>
        </w:rPr>
        <w:t>– maximum 250 words</w:t>
      </w:r>
      <w:r w:rsidR="00645CED">
        <w:rPr>
          <w:rFonts w:asciiTheme="minorHAnsi" w:hAnsiTheme="minorHAnsi" w:cstheme="majorHAnsi"/>
          <w:i/>
          <w:iCs/>
          <w:sz w:val="22"/>
        </w:rPr>
        <w:t>:</w:t>
      </w:r>
    </w:p>
    <w:p w14:paraId="3AB01780" w14:textId="78DA9F2B" w:rsidR="005A50AE" w:rsidRPr="005A50AE" w:rsidRDefault="005A50AE" w:rsidP="005A50AE">
      <w:pPr>
        <w:pStyle w:val="Heading2"/>
        <w:rPr>
          <w:i w:val="0"/>
          <w:iCs w:val="0"/>
        </w:rPr>
      </w:pPr>
      <w:r>
        <w:rPr>
          <w:i w:val="0"/>
          <w:iCs w:val="0"/>
        </w:rPr>
        <w:t>Conflict of Interest Declaration</w:t>
      </w:r>
    </w:p>
    <w:p w14:paraId="24A9A6E5" w14:textId="77777777" w:rsidR="005A50AE" w:rsidRDefault="005A50AE">
      <w:pPr>
        <w:rPr>
          <w:rFonts w:asciiTheme="minorHAnsi" w:hAnsiTheme="minorHAnsi" w:cstheme="majorHAnsi"/>
          <w:sz w:val="22"/>
        </w:rPr>
      </w:pPr>
    </w:p>
    <w:p w14:paraId="58B439D0" w14:textId="77777777" w:rsidR="005A50AE" w:rsidRDefault="005A50AE">
      <w:pPr>
        <w:rPr>
          <w:rFonts w:asciiTheme="minorHAnsi" w:hAnsiTheme="minorHAnsi" w:cstheme="majorHAnsi"/>
          <w:sz w:val="22"/>
        </w:rPr>
      </w:pPr>
      <w:r>
        <w:rPr>
          <w:rFonts w:asciiTheme="minorHAnsi" w:hAnsiTheme="minorHAnsi" w:cstheme="majorHAnsi"/>
          <w:sz w:val="22"/>
        </w:rPr>
        <w:t>Do you have any relationships with for-profit and/or not-for-profit organizations to disclose? (Over the past 2 years)</w:t>
      </w:r>
    </w:p>
    <w:p w14:paraId="19C1ABC3" w14:textId="2AB4638D" w:rsidR="005A50AE" w:rsidRPr="00386342" w:rsidRDefault="005A50AE" w:rsidP="005A50AE">
      <w:pPr>
        <w:ind w:left="720" w:hanging="540"/>
        <w:rPr>
          <w:rFonts w:cs="Calibri"/>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t>Yes</w:t>
      </w:r>
      <w:r w:rsidRPr="00A6106E">
        <w:rPr>
          <w:rFonts w:ascii="Calibri" w:hAnsi="Calibri" w:cs="Calibri"/>
          <w:sz w:val="22"/>
          <w:szCs w:val="22"/>
        </w:rPr>
        <w:t xml:space="preserve"> </w:t>
      </w:r>
    </w:p>
    <w:p w14:paraId="35E72970" w14:textId="0BBBCC13" w:rsidR="005A50AE" w:rsidRDefault="005A50AE" w:rsidP="005A50AE">
      <w:pPr>
        <w:ind w:left="720" w:hanging="54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t>No</w:t>
      </w:r>
    </w:p>
    <w:p w14:paraId="43034BD6" w14:textId="77777777" w:rsidR="005A50AE" w:rsidRDefault="005A50AE" w:rsidP="005A50AE">
      <w:pPr>
        <w:rPr>
          <w:rFonts w:ascii="Calibri" w:hAnsi="Calibri" w:cs="Calibri"/>
          <w:sz w:val="22"/>
          <w:szCs w:val="22"/>
        </w:rPr>
      </w:pPr>
    </w:p>
    <w:p w14:paraId="0639213F" w14:textId="6D8CFDBC" w:rsidR="005A50AE" w:rsidRPr="005A50AE" w:rsidRDefault="005A50AE" w:rsidP="005A50AE">
      <w:pPr>
        <w:rPr>
          <w:rFonts w:ascii="Calibri" w:hAnsi="Calibri" w:cs="Calibri"/>
          <w:sz w:val="22"/>
          <w:szCs w:val="22"/>
        </w:rPr>
      </w:pPr>
      <w:r>
        <w:rPr>
          <w:rFonts w:ascii="Calibri" w:hAnsi="Calibri" w:cs="Calibri"/>
          <w:sz w:val="22"/>
          <w:szCs w:val="22"/>
        </w:rPr>
        <w:t>If yes, please name the organization(s) that you have/had a relationship with:</w:t>
      </w:r>
    </w:p>
    <w:p w14:paraId="58BD3451" w14:textId="77777777" w:rsidR="005A50AE" w:rsidRDefault="005A50AE" w:rsidP="005A50AE">
      <w:pPr>
        <w:pBdr>
          <w:top w:val="single" w:sz="4" w:space="1" w:color="auto"/>
          <w:left w:val="single" w:sz="4" w:space="4" w:color="auto"/>
          <w:bottom w:val="single" w:sz="4" w:space="1" w:color="auto"/>
          <w:right w:val="single" w:sz="4" w:space="4" w:color="auto"/>
        </w:pBdr>
        <w:rPr>
          <w:rFonts w:asciiTheme="minorHAnsi" w:hAnsiTheme="minorHAnsi" w:cstheme="majorHAnsi"/>
          <w:i/>
          <w:iCs/>
          <w:sz w:val="22"/>
        </w:rPr>
      </w:pPr>
    </w:p>
    <w:p w14:paraId="3FE9F858" w14:textId="77777777" w:rsidR="005A50AE" w:rsidRDefault="005A50AE" w:rsidP="005A50AE">
      <w:pPr>
        <w:rPr>
          <w:rFonts w:ascii="Calibri" w:hAnsi="Calibri" w:cs="Calibri"/>
          <w:sz w:val="22"/>
          <w:szCs w:val="22"/>
        </w:rPr>
      </w:pPr>
    </w:p>
    <w:p w14:paraId="52AEEEEE" w14:textId="77777777" w:rsidR="005A50AE" w:rsidRDefault="005A50AE">
      <w:pPr>
        <w:rPr>
          <w:rFonts w:asciiTheme="minorHAnsi" w:hAnsiTheme="minorHAnsi" w:cstheme="majorHAnsi"/>
          <w:sz w:val="22"/>
        </w:rPr>
      </w:pPr>
      <w:r>
        <w:rPr>
          <w:rFonts w:asciiTheme="minorHAnsi" w:hAnsiTheme="minorHAnsi" w:cstheme="majorHAnsi"/>
          <w:sz w:val="22"/>
        </w:rPr>
        <w:t>If applicable, please provide details of the relationship(s):</w:t>
      </w:r>
    </w:p>
    <w:p w14:paraId="51EC32D1" w14:textId="77777777" w:rsidR="005A50AE" w:rsidRDefault="005A50AE">
      <w:pPr>
        <w:rPr>
          <w:rFonts w:asciiTheme="minorHAnsi" w:hAnsiTheme="minorHAnsi" w:cstheme="majorHAnsi"/>
          <w:sz w:val="22"/>
        </w:rPr>
      </w:pPr>
    </w:p>
    <w:tbl>
      <w:tblPr>
        <w:tblStyle w:val="TableGrid"/>
        <w:tblW w:w="0" w:type="auto"/>
        <w:tblLook w:val="04A0" w:firstRow="1" w:lastRow="0" w:firstColumn="1" w:lastColumn="0" w:noHBand="0" w:noVBand="1"/>
      </w:tblPr>
      <w:tblGrid>
        <w:gridCol w:w="3964"/>
        <w:gridCol w:w="4672"/>
      </w:tblGrid>
      <w:tr w:rsidR="005A50AE" w14:paraId="5F9D03BC" w14:textId="77777777" w:rsidTr="005A50AE">
        <w:tc>
          <w:tcPr>
            <w:tcW w:w="3964" w:type="dxa"/>
          </w:tcPr>
          <w:p w14:paraId="7DE3FBCC" w14:textId="763BBC3C" w:rsidR="005A50AE" w:rsidRPr="005A50AE" w:rsidRDefault="005A50AE">
            <w:pPr>
              <w:rPr>
                <w:rFonts w:asciiTheme="minorHAnsi" w:eastAsia="Times New Roman" w:hAnsiTheme="minorHAnsi" w:cstheme="majorHAnsi"/>
                <w:sz w:val="22"/>
              </w:rPr>
            </w:pPr>
            <w:r>
              <w:rPr>
                <w:rFonts w:asciiTheme="minorHAnsi" w:eastAsia="Times New Roman" w:hAnsiTheme="minorHAnsi" w:cstheme="majorHAnsi"/>
                <w:sz w:val="22"/>
              </w:rPr>
              <w:t>Any direct financial payments, including receipt of honoraria</w:t>
            </w:r>
          </w:p>
        </w:tc>
        <w:tc>
          <w:tcPr>
            <w:tcW w:w="4672" w:type="dxa"/>
          </w:tcPr>
          <w:p w14:paraId="2E3FC609" w14:textId="77777777" w:rsidR="005A50AE" w:rsidRDefault="005A50AE">
            <w:pPr>
              <w:rPr>
                <w:rFonts w:asciiTheme="minorHAnsi" w:hAnsiTheme="minorHAnsi" w:cstheme="majorHAnsi"/>
                <w:sz w:val="22"/>
              </w:rPr>
            </w:pPr>
          </w:p>
        </w:tc>
      </w:tr>
      <w:tr w:rsidR="005A50AE" w14:paraId="0355F1AB" w14:textId="77777777" w:rsidTr="005A50AE">
        <w:tc>
          <w:tcPr>
            <w:tcW w:w="3964" w:type="dxa"/>
          </w:tcPr>
          <w:p w14:paraId="25A5338B" w14:textId="10B69FB5" w:rsidR="005A50AE" w:rsidRDefault="005A50AE">
            <w:pPr>
              <w:rPr>
                <w:rFonts w:asciiTheme="minorHAnsi" w:hAnsiTheme="minorHAnsi" w:cstheme="majorHAnsi"/>
                <w:sz w:val="22"/>
              </w:rPr>
            </w:pPr>
            <w:r>
              <w:rPr>
                <w:rFonts w:asciiTheme="minorHAnsi" w:hAnsiTheme="minorHAnsi" w:cstheme="majorHAnsi"/>
                <w:sz w:val="22"/>
              </w:rPr>
              <w:t>Membership on advisory boards or speakers’ bureaus</w:t>
            </w:r>
          </w:p>
        </w:tc>
        <w:tc>
          <w:tcPr>
            <w:tcW w:w="4672" w:type="dxa"/>
          </w:tcPr>
          <w:p w14:paraId="4DB712B8" w14:textId="77777777" w:rsidR="005A50AE" w:rsidRDefault="005A50AE">
            <w:pPr>
              <w:rPr>
                <w:rFonts w:asciiTheme="minorHAnsi" w:hAnsiTheme="minorHAnsi" w:cstheme="majorHAnsi"/>
                <w:sz w:val="22"/>
              </w:rPr>
            </w:pPr>
          </w:p>
        </w:tc>
      </w:tr>
      <w:tr w:rsidR="005A50AE" w14:paraId="38D7C76F" w14:textId="77777777" w:rsidTr="005A50AE">
        <w:tc>
          <w:tcPr>
            <w:tcW w:w="3964" w:type="dxa"/>
          </w:tcPr>
          <w:p w14:paraId="1324D1EA" w14:textId="7E8FCFC0" w:rsidR="005A50AE" w:rsidRDefault="005A50AE">
            <w:pPr>
              <w:rPr>
                <w:rFonts w:asciiTheme="minorHAnsi" w:hAnsiTheme="minorHAnsi" w:cstheme="majorHAnsi"/>
                <w:sz w:val="22"/>
              </w:rPr>
            </w:pPr>
            <w:r>
              <w:rPr>
                <w:rFonts w:asciiTheme="minorHAnsi" w:hAnsiTheme="minorHAnsi" w:cstheme="majorHAnsi"/>
                <w:sz w:val="22"/>
              </w:rPr>
              <w:t>Funded grants or clinical trials</w:t>
            </w:r>
          </w:p>
        </w:tc>
        <w:tc>
          <w:tcPr>
            <w:tcW w:w="4672" w:type="dxa"/>
          </w:tcPr>
          <w:p w14:paraId="0695B89B" w14:textId="77777777" w:rsidR="005A50AE" w:rsidRDefault="005A50AE">
            <w:pPr>
              <w:rPr>
                <w:rFonts w:asciiTheme="minorHAnsi" w:hAnsiTheme="minorHAnsi" w:cstheme="majorHAnsi"/>
                <w:sz w:val="22"/>
              </w:rPr>
            </w:pPr>
          </w:p>
        </w:tc>
      </w:tr>
      <w:tr w:rsidR="005A50AE" w14:paraId="3DF0D973" w14:textId="77777777" w:rsidTr="005A50AE">
        <w:tc>
          <w:tcPr>
            <w:tcW w:w="3964" w:type="dxa"/>
          </w:tcPr>
          <w:p w14:paraId="4001F81E" w14:textId="4936EE17" w:rsidR="005A50AE" w:rsidRDefault="005A50AE">
            <w:pPr>
              <w:rPr>
                <w:rFonts w:asciiTheme="minorHAnsi" w:hAnsiTheme="minorHAnsi" w:cstheme="majorHAnsi"/>
                <w:sz w:val="22"/>
              </w:rPr>
            </w:pPr>
            <w:r>
              <w:rPr>
                <w:rFonts w:asciiTheme="minorHAnsi" w:hAnsiTheme="minorHAnsi" w:cstheme="majorHAnsi"/>
                <w:sz w:val="22"/>
              </w:rPr>
              <w:t xml:space="preserve">Patents on a drug, </w:t>
            </w:r>
            <w:proofErr w:type="gramStart"/>
            <w:r>
              <w:rPr>
                <w:rFonts w:asciiTheme="minorHAnsi" w:hAnsiTheme="minorHAnsi" w:cstheme="majorHAnsi"/>
                <w:sz w:val="22"/>
              </w:rPr>
              <w:t>product</w:t>
            </w:r>
            <w:proofErr w:type="gramEnd"/>
            <w:r>
              <w:rPr>
                <w:rFonts w:asciiTheme="minorHAnsi" w:hAnsiTheme="minorHAnsi" w:cstheme="majorHAnsi"/>
                <w:sz w:val="22"/>
              </w:rPr>
              <w:t xml:space="preserve"> or device</w:t>
            </w:r>
          </w:p>
        </w:tc>
        <w:tc>
          <w:tcPr>
            <w:tcW w:w="4672" w:type="dxa"/>
          </w:tcPr>
          <w:p w14:paraId="26985B3C" w14:textId="77777777" w:rsidR="005A50AE" w:rsidRDefault="005A50AE">
            <w:pPr>
              <w:rPr>
                <w:rFonts w:asciiTheme="minorHAnsi" w:hAnsiTheme="minorHAnsi" w:cstheme="majorHAnsi"/>
                <w:sz w:val="22"/>
              </w:rPr>
            </w:pPr>
          </w:p>
        </w:tc>
      </w:tr>
      <w:tr w:rsidR="005A50AE" w14:paraId="492ABB38" w14:textId="77777777" w:rsidTr="005A50AE">
        <w:tc>
          <w:tcPr>
            <w:tcW w:w="3964" w:type="dxa"/>
          </w:tcPr>
          <w:p w14:paraId="1A72E47B" w14:textId="55C863F2" w:rsidR="005A50AE" w:rsidRDefault="005A50AE">
            <w:pPr>
              <w:rPr>
                <w:rFonts w:asciiTheme="minorHAnsi" w:hAnsiTheme="minorHAnsi" w:cstheme="majorHAnsi"/>
                <w:sz w:val="22"/>
              </w:rPr>
            </w:pPr>
            <w:r>
              <w:rPr>
                <w:rFonts w:asciiTheme="minorHAnsi" w:hAnsiTheme="minorHAnsi" w:cstheme="majorHAnsi"/>
                <w:sz w:val="22"/>
              </w:rPr>
              <w:t>All other investments or relationships that could be seen as having the potential to influence the content of the presentation</w:t>
            </w:r>
          </w:p>
        </w:tc>
        <w:tc>
          <w:tcPr>
            <w:tcW w:w="4672" w:type="dxa"/>
          </w:tcPr>
          <w:p w14:paraId="44B404D8" w14:textId="77777777" w:rsidR="005A50AE" w:rsidRDefault="005A50AE">
            <w:pPr>
              <w:rPr>
                <w:rFonts w:asciiTheme="minorHAnsi" w:hAnsiTheme="minorHAnsi" w:cstheme="majorHAnsi"/>
                <w:sz w:val="22"/>
              </w:rPr>
            </w:pPr>
          </w:p>
        </w:tc>
      </w:tr>
    </w:tbl>
    <w:p w14:paraId="59B3AEDC" w14:textId="6CA62C1E" w:rsidR="005A50AE" w:rsidRDefault="005A50AE">
      <w:pPr>
        <w:rPr>
          <w:rFonts w:asciiTheme="minorHAnsi" w:hAnsiTheme="minorHAnsi" w:cstheme="majorHAnsi"/>
          <w:sz w:val="22"/>
        </w:rPr>
      </w:pPr>
    </w:p>
    <w:p w14:paraId="17848F2D" w14:textId="043A0316" w:rsidR="005A50AE" w:rsidRDefault="005A50AE">
      <w:pPr>
        <w:rPr>
          <w:rFonts w:asciiTheme="minorHAnsi" w:hAnsiTheme="minorHAnsi" w:cstheme="majorHAnsi"/>
          <w:sz w:val="22"/>
        </w:rPr>
      </w:pPr>
      <w:r>
        <w:rPr>
          <w:rFonts w:asciiTheme="minorHAnsi" w:hAnsiTheme="minorHAnsi" w:cstheme="majorHAnsi"/>
          <w:sz w:val="22"/>
        </w:rPr>
        <w:t>Please acknowledge that all off-label recommendations must be declared to the audience during your presentation (if applicable).</w:t>
      </w:r>
    </w:p>
    <w:p w14:paraId="7B8E3DB5" w14:textId="75BFFA64" w:rsidR="005A50AE" w:rsidRPr="00386342" w:rsidRDefault="005A50AE" w:rsidP="005A50AE">
      <w:pPr>
        <w:ind w:left="720" w:hanging="540"/>
        <w:rPr>
          <w:rFonts w:cs="Calibri"/>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t>Yes, I agree</w:t>
      </w:r>
      <w:r w:rsidRPr="00A6106E">
        <w:rPr>
          <w:rFonts w:ascii="Calibri" w:hAnsi="Calibri" w:cs="Calibri"/>
          <w:sz w:val="22"/>
          <w:szCs w:val="22"/>
        </w:rPr>
        <w:t xml:space="preserve"> </w:t>
      </w:r>
    </w:p>
    <w:p w14:paraId="79ADE8A9" w14:textId="77777777" w:rsidR="005A50AE" w:rsidRDefault="005A50AE">
      <w:pPr>
        <w:rPr>
          <w:rFonts w:asciiTheme="minorHAnsi" w:hAnsiTheme="minorHAnsi" w:cstheme="majorHAnsi"/>
          <w:sz w:val="22"/>
        </w:rPr>
      </w:pPr>
    </w:p>
    <w:p w14:paraId="2BF06874" w14:textId="3934D87B" w:rsidR="005A50AE" w:rsidRDefault="005A50AE">
      <w:pPr>
        <w:rPr>
          <w:rFonts w:asciiTheme="minorHAnsi" w:hAnsiTheme="minorHAnsi" w:cstheme="majorHAnsi"/>
          <w:sz w:val="22"/>
        </w:rPr>
      </w:pPr>
      <w:r>
        <w:rPr>
          <w:rFonts w:asciiTheme="minorHAnsi" w:hAnsiTheme="minorHAnsi" w:cstheme="majorHAnsi"/>
          <w:sz w:val="22"/>
        </w:rPr>
        <w:t xml:space="preserve">Please acknowledge that any description of therapeutic options must utilize generic names (if applicable). </w:t>
      </w:r>
    </w:p>
    <w:p w14:paraId="37C48E72" w14:textId="1E502DAC" w:rsidR="005A50AE" w:rsidRPr="00386342" w:rsidRDefault="005A50AE" w:rsidP="005A50AE">
      <w:pPr>
        <w:ind w:left="720" w:hanging="540"/>
        <w:rPr>
          <w:rFonts w:cs="Calibri"/>
        </w:rPr>
      </w:pP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t>Yes, I agree</w:t>
      </w:r>
    </w:p>
    <w:p w14:paraId="2AC67764" w14:textId="1B9B0EF6" w:rsidR="00E9424A" w:rsidRPr="00E9424A" w:rsidRDefault="00E9424A" w:rsidP="00E9424A">
      <w:pPr>
        <w:rPr>
          <w:rFonts w:ascii="Calibri" w:hAnsi="Calibri" w:cs="Calibri"/>
          <w:b/>
          <w:color w:val="00B050"/>
          <w:sz w:val="32"/>
          <w:szCs w:val="32"/>
          <w:u w:val="single"/>
        </w:rPr>
      </w:pPr>
      <w:r w:rsidRPr="00E9424A">
        <w:rPr>
          <w:rFonts w:ascii="Calibri" w:hAnsi="Calibri" w:cs="Calibri"/>
          <w:b/>
          <w:color w:val="00B050"/>
          <w:sz w:val="32"/>
          <w:szCs w:val="32"/>
          <w:u w:val="single"/>
        </w:rPr>
        <w:lastRenderedPageBreak/>
        <w:t>Session</w:t>
      </w:r>
      <w:r>
        <w:rPr>
          <w:rFonts w:ascii="Calibri" w:hAnsi="Calibri" w:cs="Calibri"/>
          <w:b/>
          <w:color w:val="00B050"/>
          <w:sz w:val="32"/>
          <w:szCs w:val="32"/>
          <w:u w:val="single"/>
        </w:rPr>
        <w:t xml:space="preserve"> Format</w:t>
      </w:r>
      <w:r w:rsidRPr="00E9424A">
        <w:rPr>
          <w:rFonts w:ascii="Calibri" w:hAnsi="Calibri" w:cs="Calibri"/>
          <w:b/>
          <w:color w:val="00B050"/>
          <w:sz w:val="32"/>
          <w:szCs w:val="32"/>
          <w:u w:val="single"/>
        </w:rPr>
        <w:t xml:space="preserve"> </w:t>
      </w:r>
      <w:r>
        <w:rPr>
          <w:rFonts w:ascii="Calibri" w:hAnsi="Calibri" w:cs="Calibri"/>
          <w:b/>
          <w:color w:val="00B050"/>
          <w:sz w:val="32"/>
          <w:szCs w:val="32"/>
          <w:u w:val="single"/>
        </w:rPr>
        <w:t>Descriptions</w:t>
      </w:r>
    </w:p>
    <w:p w14:paraId="1ADEFFDC" w14:textId="77777777" w:rsidR="00E9424A" w:rsidRPr="00A6106E" w:rsidRDefault="00E9424A" w:rsidP="00E9424A">
      <w:pPr>
        <w:rPr>
          <w:rFonts w:ascii="Calibri" w:hAnsi="Calibri" w:cs="Calibri"/>
          <w:b/>
          <w:i/>
          <w:iCs/>
          <w:color w:val="00B050"/>
          <w:sz w:val="22"/>
          <w:szCs w:val="22"/>
          <w:u w:val="single"/>
        </w:rPr>
      </w:pPr>
    </w:p>
    <w:p w14:paraId="780A6E2A" w14:textId="77777777" w:rsidR="00E9424A" w:rsidRPr="00A6106E" w:rsidRDefault="00E9424A" w:rsidP="00E9424A">
      <w:pPr>
        <w:rPr>
          <w:rFonts w:ascii="Calibri" w:hAnsi="Calibri" w:cs="Calibri"/>
          <w:b/>
          <w:color w:val="00B050"/>
          <w:u w:val="single"/>
        </w:rPr>
      </w:pPr>
      <w:r w:rsidRPr="00A6106E">
        <w:rPr>
          <w:rFonts w:ascii="Calibri" w:hAnsi="Calibri" w:cs="Calibri"/>
          <w:b/>
          <w:color w:val="00B050"/>
          <w:u w:val="single"/>
        </w:rPr>
        <w:t xml:space="preserve">Collaborative Problem Solving in Public Health Practice </w:t>
      </w:r>
    </w:p>
    <w:p w14:paraId="433139E4" w14:textId="77777777" w:rsidR="00E9424A" w:rsidRPr="006A42CE" w:rsidRDefault="00E9424A" w:rsidP="00E9424A">
      <w:pPr>
        <w:rPr>
          <w:rFonts w:ascii="Calibri" w:hAnsi="Calibri" w:cs="Calibri"/>
          <w:sz w:val="22"/>
          <w:szCs w:val="22"/>
        </w:rPr>
      </w:pPr>
      <w:r w:rsidRPr="006A42CE">
        <w:rPr>
          <w:rFonts w:ascii="Calibri" w:hAnsi="Calibri" w:cs="Calibri"/>
          <w:sz w:val="22"/>
          <w:szCs w:val="22"/>
        </w:rPr>
        <w:t xml:space="preserve">Submit a public health practice </w:t>
      </w:r>
      <w:r>
        <w:rPr>
          <w:rFonts w:ascii="Calibri" w:hAnsi="Calibri" w:cs="Calibri"/>
          <w:sz w:val="22"/>
          <w:szCs w:val="22"/>
        </w:rPr>
        <w:t>‘</w:t>
      </w:r>
      <w:r w:rsidRPr="006A42CE">
        <w:rPr>
          <w:rFonts w:ascii="Calibri" w:hAnsi="Calibri" w:cs="Calibri"/>
          <w:sz w:val="22"/>
          <w:szCs w:val="22"/>
        </w:rPr>
        <w:t>problem</w:t>
      </w:r>
      <w:r>
        <w:rPr>
          <w:rFonts w:ascii="Calibri" w:hAnsi="Calibri" w:cs="Calibri"/>
          <w:sz w:val="22"/>
          <w:szCs w:val="22"/>
        </w:rPr>
        <w:t>’</w:t>
      </w:r>
      <w:r w:rsidRPr="006A42CE">
        <w:rPr>
          <w:rFonts w:ascii="Calibri" w:hAnsi="Calibri" w:cs="Calibri"/>
          <w:sz w:val="22"/>
          <w:szCs w:val="22"/>
        </w:rPr>
        <w:t xml:space="preserve"> that you have encountered </w:t>
      </w:r>
      <w:r>
        <w:rPr>
          <w:rFonts w:ascii="Calibri" w:hAnsi="Calibri" w:cs="Calibri"/>
          <w:sz w:val="22"/>
          <w:szCs w:val="22"/>
        </w:rPr>
        <w:t xml:space="preserve">or are experiencing </w:t>
      </w:r>
      <w:r w:rsidRPr="006A42CE">
        <w:rPr>
          <w:rFonts w:ascii="Calibri" w:hAnsi="Calibri" w:cs="Calibri"/>
          <w:sz w:val="22"/>
          <w:szCs w:val="22"/>
        </w:rPr>
        <w:t xml:space="preserve">and use the collective </w:t>
      </w:r>
      <w:r>
        <w:rPr>
          <w:rFonts w:ascii="Calibri" w:hAnsi="Calibri" w:cs="Calibri"/>
          <w:sz w:val="22"/>
          <w:szCs w:val="22"/>
        </w:rPr>
        <w:t>wisdom</w:t>
      </w:r>
      <w:r w:rsidRPr="006A42CE">
        <w:rPr>
          <w:rFonts w:ascii="Calibri" w:hAnsi="Calibri" w:cs="Calibri"/>
          <w:sz w:val="22"/>
          <w:szCs w:val="22"/>
        </w:rPr>
        <w:t xml:space="preserve"> of public health physicians from across Canada to crowdsource innovative solutions.  This session will explore 4-6 practice problem</w:t>
      </w:r>
      <w:r>
        <w:rPr>
          <w:rFonts w:ascii="Calibri" w:hAnsi="Calibri" w:cs="Calibri"/>
          <w:sz w:val="22"/>
          <w:szCs w:val="22"/>
        </w:rPr>
        <w:t>s</w:t>
      </w:r>
      <w:r w:rsidRPr="006A42CE">
        <w:rPr>
          <w:rFonts w:ascii="Calibri" w:hAnsi="Calibri" w:cs="Calibri"/>
          <w:sz w:val="22"/>
          <w:szCs w:val="22"/>
        </w:rPr>
        <w:t xml:space="preserve"> and through a world café format, participants will connect with peers, brainstorm </w:t>
      </w:r>
      <w:proofErr w:type="gramStart"/>
      <w:r w:rsidRPr="006A42CE">
        <w:rPr>
          <w:rFonts w:ascii="Calibri" w:hAnsi="Calibri" w:cs="Calibri"/>
          <w:sz w:val="22"/>
          <w:szCs w:val="22"/>
        </w:rPr>
        <w:t>solutions</w:t>
      </w:r>
      <w:proofErr w:type="gramEnd"/>
      <w:r w:rsidRPr="006A42CE">
        <w:rPr>
          <w:rFonts w:ascii="Calibri" w:hAnsi="Calibri" w:cs="Calibri"/>
          <w:sz w:val="22"/>
          <w:szCs w:val="22"/>
        </w:rPr>
        <w:t xml:space="preserve"> and share best practices and resources.  </w:t>
      </w:r>
    </w:p>
    <w:p w14:paraId="5286CAC0" w14:textId="77777777" w:rsidR="00E9424A" w:rsidRPr="00A0374E" w:rsidRDefault="00E9424A" w:rsidP="00E9424A">
      <w:pPr>
        <w:pStyle w:val="ListParagraph"/>
        <w:numPr>
          <w:ilvl w:val="0"/>
          <w:numId w:val="21"/>
        </w:numPr>
        <w:rPr>
          <w:rFonts w:cs="Calibri"/>
          <w:bCs/>
        </w:rPr>
      </w:pPr>
      <w:r w:rsidRPr="00A0374E">
        <w:rPr>
          <w:rFonts w:cs="Calibri"/>
          <w:b/>
        </w:rPr>
        <w:t xml:space="preserve">Problem Statement: </w:t>
      </w:r>
      <w:r w:rsidRPr="00A0374E">
        <w:rPr>
          <w:rFonts w:cs="Calibri"/>
          <w:bCs/>
        </w:rPr>
        <w:t>What is the key question or issue you are raising?</w:t>
      </w:r>
    </w:p>
    <w:p w14:paraId="181D094F" w14:textId="77777777" w:rsidR="00E9424A" w:rsidRPr="009C0A4A" w:rsidRDefault="00E9424A" w:rsidP="00E9424A">
      <w:pPr>
        <w:pStyle w:val="ListParagraph"/>
        <w:numPr>
          <w:ilvl w:val="0"/>
          <w:numId w:val="21"/>
        </w:numPr>
        <w:rPr>
          <w:rFonts w:cs="Calibri"/>
        </w:rPr>
      </w:pPr>
      <w:r w:rsidRPr="00A0374E">
        <w:rPr>
          <w:rFonts w:cs="Calibri"/>
          <w:b/>
        </w:rPr>
        <w:t xml:space="preserve">Context: </w:t>
      </w:r>
      <w:r w:rsidRPr="00A0374E">
        <w:rPr>
          <w:rFonts w:cs="Calibri"/>
        </w:rPr>
        <w:t>What is the ba</w:t>
      </w:r>
      <w:r w:rsidRPr="003A0063">
        <w:rPr>
          <w:rFonts w:cs="Calibri"/>
        </w:rPr>
        <w:t>ckground/context of this issue?</w:t>
      </w:r>
    </w:p>
    <w:p w14:paraId="2CFAE235" w14:textId="77777777" w:rsidR="00E9424A" w:rsidRPr="00386342" w:rsidRDefault="00E9424A" w:rsidP="00E9424A">
      <w:pPr>
        <w:pStyle w:val="ListParagraph"/>
        <w:numPr>
          <w:ilvl w:val="0"/>
          <w:numId w:val="21"/>
        </w:numPr>
        <w:rPr>
          <w:rFonts w:cs="Calibri"/>
        </w:rPr>
      </w:pPr>
      <w:r w:rsidRPr="009C0A4A">
        <w:rPr>
          <w:rFonts w:cs="Calibri"/>
          <w:b/>
          <w:bCs/>
        </w:rPr>
        <w:t xml:space="preserve">Solution: </w:t>
      </w:r>
      <w:r w:rsidRPr="00310295">
        <w:rPr>
          <w:rFonts w:cs="Calibri"/>
        </w:rPr>
        <w:t>What kind of answer are you looking for? Options include: best practices from across Canada, a decisi</w:t>
      </w:r>
      <w:r w:rsidRPr="00386342">
        <w:rPr>
          <w:rFonts w:cs="Calibri"/>
        </w:rPr>
        <w:t>on, general or specific advice?</w:t>
      </w:r>
    </w:p>
    <w:p w14:paraId="2FC4E22C" w14:textId="77777777" w:rsidR="00E9424A" w:rsidRPr="006A42CE" w:rsidRDefault="00E9424A" w:rsidP="00E9424A">
      <w:pPr>
        <w:rPr>
          <w:rFonts w:ascii="Calibri" w:hAnsi="Calibri" w:cs="Calibri"/>
          <w:sz w:val="22"/>
          <w:szCs w:val="22"/>
        </w:rPr>
      </w:pPr>
    </w:p>
    <w:p w14:paraId="2F258070" w14:textId="77777777" w:rsidR="00E9424A" w:rsidRPr="00A6106E" w:rsidRDefault="00E9424A" w:rsidP="00E9424A">
      <w:pPr>
        <w:rPr>
          <w:rFonts w:ascii="Calibri" w:hAnsi="Calibri" w:cs="Calibri"/>
          <w:b/>
          <w:color w:val="00B050"/>
          <w:u w:val="single"/>
        </w:rPr>
      </w:pPr>
      <w:r w:rsidRPr="00A6106E">
        <w:rPr>
          <w:rFonts w:ascii="Calibri" w:hAnsi="Calibri" w:cs="Calibri"/>
          <w:b/>
          <w:color w:val="00B050"/>
          <w:u w:val="single"/>
        </w:rPr>
        <w:t>Public Health Practice and Innovation - Oral Presentations</w:t>
      </w:r>
    </w:p>
    <w:p w14:paraId="4CBD02FB" w14:textId="77777777" w:rsidR="00E9424A" w:rsidRPr="006A42CE" w:rsidRDefault="00E9424A" w:rsidP="00E9424A">
      <w:pPr>
        <w:rPr>
          <w:rFonts w:ascii="Calibri" w:hAnsi="Calibri" w:cs="Calibri"/>
          <w:sz w:val="22"/>
          <w:szCs w:val="22"/>
        </w:rPr>
      </w:pPr>
      <w:r w:rsidRPr="006A42CE">
        <w:rPr>
          <w:rFonts w:ascii="Calibri" w:hAnsi="Calibri" w:cs="Calibri"/>
          <w:sz w:val="22"/>
          <w:szCs w:val="22"/>
        </w:rPr>
        <w:t>An oral presentation will be 10 minutes long with an additional 10 minutes for questions and will</w:t>
      </w:r>
      <w:r w:rsidRPr="006A42CE">
        <w:rPr>
          <w:rFonts w:ascii="Calibri" w:hAnsi="Calibri" w:cs="Calibri"/>
          <w:b/>
          <w:bCs/>
          <w:sz w:val="22"/>
          <w:szCs w:val="22"/>
        </w:rPr>
        <w:t xml:space="preserve"> </w:t>
      </w:r>
      <w:r w:rsidRPr="006A42CE">
        <w:rPr>
          <w:rFonts w:ascii="Calibri" w:hAnsi="Calibri" w:cs="Calibri"/>
          <w:sz w:val="22"/>
          <w:szCs w:val="22"/>
        </w:rPr>
        <w:t xml:space="preserve">showcase original contributions and innovation in public health practice.  </w:t>
      </w:r>
    </w:p>
    <w:p w14:paraId="0A283D2A" w14:textId="77777777" w:rsidR="00E9424A" w:rsidRPr="00A0374E" w:rsidRDefault="00E9424A" w:rsidP="00E9424A">
      <w:pPr>
        <w:pStyle w:val="ListParagraph"/>
        <w:numPr>
          <w:ilvl w:val="0"/>
          <w:numId w:val="22"/>
        </w:numPr>
        <w:rPr>
          <w:rFonts w:cs="Calibri"/>
        </w:rPr>
      </w:pPr>
      <w:r w:rsidRPr="00A0374E">
        <w:rPr>
          <w:rFonts w:cs="Calibri"/>
          <w:b/>
        </w:rPr>
        <w:t>Background</w:t>
      </w:r>
      <w:r w:rsidRPr="00A0374E">
        <w:rPr>
          <w:rFonts w:cs="Calibri"/>
        </w:rPr>
        <w:t>: what is already known on this topic?</w:t>
      </w:r>
    </w:p>
    <w:p w14:paraId="44BF2FE7" w14:textId="77777777" w:rsidR="00E9424A" w:rsidRPr="009C0A4A" w:rsidRDefault="00E9424A" w:rsidP="00E9424A">
      <w:pPr>
        <w:pStyle w:val="ListParagraph"/>
        <w:numPr>
          <w:ilvl w:val="0"/>
          <w:numId w:val="22"/>
        </w:numPr>
        <w:rPr>
          <w:rFonts w:cs="Calibri"/>
        </w:rPr>
      </w:pPr>
      <w:r w:rsidRPr="003A0063">
        <w:rPr>
          <w:rFonts w:cs="Calibri"/>
          <w:b/>
        </w:rPr>
        <w:t>Findings</w:t>
      </w:r>
      <w:r w:rsidRPr="009C0A4A">
        <w:rPr>
          <w:rFonts w:cs="Calibri"/>
        </w:rPr>
        <w:t>: what is added by this report?</w:t>
      </w:r>
    </w:p>
    <w:p w14:paraId="759D7ADF" w14:textId="77777777" w:rsidR="00E9424A" w:rsidRPr="00A0374E" w:rsidRDefault="00E9424A" w:rsidP="00E9424A">
      <w:pPr>
        <w:pStyle w:val="ListParagraph"/>
        <w:numPr>
          <w:ilvl w:val="0"/>
          <w:numId w:val="22"/>
        </w:numPr>
        <w:rPr>
          <w:rFonts w:cs="Calibri"/>
        </w:rPr>
      </w:pPr>
      <w:r w:rsidRPr="00A6106E">
        <w:rPr>
          <w:rFonts w:cs="Calibri"/>
          <w:b/>
        </w:rPr>
        <w:t>Implications for public health practice</w:t>
      </w:r>
      <w:r w:rsidRPr="00A0374E">
        <w:rPr>
          <w:rFonts w:cs="Calibri"/>
        </w:rPr>
        <w:t>:</w:t>
      </w:r>
    </w:p>
    <w:p w14:paraId="357FA191" w14:textId="77777777" w:rsidR="00E9424A" w:rsidRPr="00A6106E" w:rsidRDefault="00E9424A" w:rsidP="00E9424A">
      <w:pPr>
        <w:pStyle w:val="ListParagraph"/>
        <w:numPr>
          <w:ilvl w:val="0"/>
          <w:numId w:val="22"/>
        </w:numPr>
        <w:rPr>
          <w:rFonts w:cs="Calibri"/>
          <w:b/>
        </w:rPr>
      </w:pPr>
      <w:r w:rsidRPr="00A6106E">
        <w:rPr>
          <w:rFonts w:cs="Calibri"/>
          <w:b/>
        </w:rPr>
        <w:t>What is the role of the public health physician:</w:t>
      </w:r>
    </w:p>
    <w:p w14:paraId="7C660885" w14:textId="77777777" w:rsidR="00E9424A" w:rsidRPr="009C0A4A" w:rsidRDefault="00E9424A" w:rsidP="00E9424A">
      <w:pPr>
        <w:pStyle w:val="ListParagraph"/>
        <w:numPr>
          <w:ilvl w:val="0"/>
          <w:numId w:val="22"/>
        </w:numPr>
        <w:rPr>
          <w:rFonts w:cs="Calibri"/>
        </w:rPr>
      </w:pPr>
      <w:r w:rsidRPr="00A0374E">
        <w:rPr>
          <w:rFonts w:cs="Calibri"/>
          <w:b/>
        </w:rPr>
        <w:t>What are the learning objectives</w:t>
      </w:r>
      <w:r w:rsidRPr="00A0374E">
        <w:rPr>
          <w:rFonts w:cs="Calibri"/>
        </w:rPr>
        <w:t xml:space="preserve">:  </w:t>
      </w:r>
      <w:r w:rsidRPr="00A6106E">
        <w:rPr>
          <w:rFonts w:cs="Calibri"/>
          <w:color w:val="404040"/>
        </w:rPr>
        <w:t>List up to three learning objectives that describe the applicable skill that participants will acquire because of attending the workshop.   Ensure objectives meet the</w:t>
      </w:r>
      <w:r w:rsidRPr="00A0374E">
        <w:rPr>
          <w:rFonts w:cs="Calibri"/>
        </w:rPr>
        <w:t xml:space="preserve"> </w:t>
      </w:r>
      <w:hyperlink r:id="rId13" w:history="1">
        <w:r w:rsidRPr="00A0374E">
          <w:rPr>
            <w:rStyle w:val="Hyperlink"/>
            <w:rFonts w:cs="Calibri"/>
          </w:rPr>
          <w:t>RCPSC guidelines</w:t>
        </w:r>
      </w:hyperlink>
      <w:r w:rsidRPr="003A0063">
        <w:rPr>
          <w:rFonts w:cs="Calibri"/>
        </w:rPr>
        <w:t xml:space="preserve">.    </w:t>
      </w:r>
    </w:p>
    <w:p w14:paraId="7161D624" w14:textId="77777777" w:rsidR="00E9424A" w:rsidRPr="006A42CE" w:rsidRDefault="00E9424A" w:rsidP="00E9424A">
      <w:pPr>
        <w:rPr>
          <w:rFonts w:ascii="Calibri" w:hAnsi="Calibri" w:cs="Calibri"/>
          <w:sz w:val="22"/>
          <w:szCs w:val="22"/>
        </w:rPr>
      </w:pPr>
    </w:p>
    <w:p w14:paraId="51611EC9" w14:textId="77777777" w:rsidR="00E9424A" w:rsidRPr="00A6106E" w:rsidRDefault="00E9424A" w:rsidP="00E9424A">
      <w:pPr>
        <w:rPr>
          <w:rFonts w:ascii="Calibri" w:hAnsi="Calibri" w:cs="Calibri"/>
          <w:b/>
          <w:color w:val="00B050"/>
          <w:u w:val="single"/>
        </w:rPr>
      </w:pPr>
      <w:r w:rsidRPr="00A6106E">
        <w:rPr>
          <w:rFonts w:ascii="Calibri" w:hAnsi="Calibri" w:cs="Calibri"/>
          <w:b/>
          <w:color w:val="00B050"/>
          <w:u w:val="single"/>
        </w:rPr>
        <w:t>Public Health Practice - Panel Discussion:</w:t>
      </w:r>
    </w:p>
    <w:p w14:paraId="15E6DAAA" w14:textId="77777777" w:rsidR="00E9424A" w:rsidRPr="006A42CE" w:rsidRDefault="00E9424A" w:rsidP="00E9424A">
      <w:pPr>
        <w:spacing w:after="120"/>
        <w:rPr>
          <w:rFonts w:ascii="Calibri" w:hAnsi="Calibri" w:cs="Calibri"/>
          <w:color w:val="000000"/>
          <w:sz w:val="22"/>
          <w:szCs w:val="22"/>
        </w:rPr>
      </w:pPr>
      <w:r w:rsidRPr="006A42CE">
        <w:rPr>
          <w:rFonts w:ascii="Calibri" w:hAnsi="Calibri" w:cs="Calibri"/>
          <w:sz w:val="22"/>
          <w:szCs w:val="22"/>
        </w:rPr>
        <w:t xml:space="preserve">A panel discussion is designed to be a focused session in which speakers present on a common public health theme, </w:t>
      </w:r>
      <w:proofErr w:type="gramStart"/>
      <w:r w:rsidRPr="006A42CE">
        <w:rPr>
          <w:rFonts w:ascii="Calibri" w:hAnsi="Calibri" w:cs="Calibri"/>
          <w:sz w:val="22"/>
          <w:szCs w:val="22"/>
        </w:rPr>
        <w:t>issue</w:t>
      </w:r>
      <w:proofErr w:type="gramEnd"/>
      <w:r w:rsidRPr="006A42CE">
        <w:rPr>
          <w:rFonts w:ascii="Calibri" w:hAnsi="Calibri" w:cs="Calibri"/>
          <w:sz w:val="22"/>
          <w:szCs w:val="22"/>
        </w:rPr>
        <w:t xml:space="preserve"> or question. The symposium chairperson briefly introduces the session providing an ove</w:t>
      </w:r>
      <w:r w:rsidRPr="006A42CE">
        <w:rPr>
          <w:rFonts w:ascii="Calibri" w:hAnsi="Calibri" w:cs="Calibri"/>
          <w:color w:val="000000"/>
          <w:sz w:val="22"/>
          <w:szCs w:val="22"/>
        </w:rPr>
        <w:t xml:space="preserve">rview of the topic and panellists should present a variety of viewpoints so that the audience </w:t>
      </w:r>
      <w:proofErr w:type="gramStart"/>
      <w:r w:rsidRPr="006A42CE">
        <w:rPr>
          <w:rFonts w:ascii="Calibri" w:hAnsi="Calibri" w:cs="Calibri"/>
          <w:color w:val="000000"/>
          <w:sz w:val="22"/>
          <w:szCs w:val="22"/>
        </w:rPr>
        <w:t>has the opportunity to</w:t>
      </w:r>
      <w:proofErr w:type="gramEnd"/>
      <w:r w:rsidRPr="006A42CE">
        <w:rPr>
          <w:rFonts w:ascii="Calibri" w:hAnsi="Calibri" w:cs="Calibri"/>
          <w:color w:val="000000"/>
          <w:sz w:val="22"/>
          <w:szCs w:val="22"/>
        </w:rPr>
        <w:t xml:space="preserve"> hear multiple perspectives on an issue during the session.</w:t>
      </w:r>
      <w:r>
        <w:rPr>
          <w:rFonts w:ascii="Calibri" w:hAnsi="Calibri" w:cs="Calibri"/>
          <w:color w:val="000000"/>
          <w:sz w:val="22"/>
          <w:szCs w:val="22"/>
        </w:rPr>
        <w:t xml:space="preserve"> </w:t>
      </w:r>
      <w:r w:rsidRPr="006A42CE">
        <w:rPr>
          <w:rFonts w:ascii="Calibri" w:hAnsi="Calibri" w:cs="Calibri"/>
          <w:color w:val="000000"/>
          <w:sz w:val="22"/>
          <w:szCs w:val="22"/>
        </w:rPr>
        <w:t>Submissions should be designed to offer participants the opportunity to interact with presenters and to gain clear ideas on how they can use the information learned in the session in their day-to-day public health practice.</w:t>
      </w:r>
    </w:p>
    <w:p w14:paraId="545F76D6" w14:textId="77777777" w:rsidR="00E9424A" w:rsidRPr="00A6106E" w:rsidRDefault="00E9424A" w:rsidP="00E9424A">
      <w:pPr>
        <w:pStyle w:val="ListParagraph"/>
        <w:numPr>
          <w:ilvl w:val="0"/>
          <w:numId w:val="23"/>
        </w:numPr>
        <w:autoSpaceDE w:val="0"/>
        <w:autoSpaceDN w:val="0"/>
        <w:adjustRightInd w:val="0"/>
        <w:rPr>
          <w:rFonts w:cs="Calibri"/>
          <w:color w:val="404040"/>
        </w:rPr>
      </w:pPr>
      <w:r w:rsidRPr="00A6106E">
        <w:rPr>
          <w:rFonts w:cs="Calibri"/>
          <w:b/>
          <w:color w:val="404040"/>
        </w:rPr>
        <w:t xml:space="preserve">Rationale: </w:t>
      </w:r>
      <w:r w:rsidRPr="00A6106E">
        <w:rPr>
          <w:rFonts w:cs="Calibri"/>
          <w:color w:val="404040"/>
        </w:rPr>
        <w:t xml:space="preserve">Explain the need for this </w:t>
      </w:r>
      <w:r>
        <w:rPr>
          <w:rFonts w:cs="Calibri"/>
          <w:color w:val="404040"/>
        </w:rPr>
        <w:t>Panel Discussion</w:t>
      </w:r>
      <w:r w:rsidRPr="00A6106E">
        <w:rPr>
          <w:rFonts w:cs="Calibri"/>
          <w:color w:val="404040"/>
        </w:rPr>
        <w:t>.</w:t>
      </w:r>
    </w:p>
    <w:p w14:paraId="6D5EC9BB" w14:textId="77777777" w:rsidR="00E9424A" w:rsidRPr="00A6106E" w:rsidRDefault="00E9424A" w:rsidP="00E9424A">
      <w:pPr>
        <w:pStyle w:val="ListParagraph"/>
        <w:numPr>
          <w:ilvl w:val="0"/>
          <w:numId w:val="23"/>
        </w:numPr>
        <w:autoSpaceDE w:val="0"/>
        <w:autoSpaceDN w:val="0"/>
        <w:adjustRightInd w:val="0"/>
        <w:rPr>
          <w:rFonts w:cs="Calibri"/>
          <w:color w:val="404040"/>
        </w:rPr>
      </w:pPr>
      <w:r w:rsidRPr="00A6106E">
        <w:rPr>
          <w:rFonts w:cs="Calibri"/>
          <w:b/>
          <w:color w:val="404040"/>
        </w:rPr>
        <w:t xml:space="preserve">Session Description:  </w:t>
      </w:r>
      <w:r w:rsidRPr="00A6106E">
        <w:rPr>
          <w:rFonts w:cs="Calibri"/>
          <w:color w:val="404040"/>
        </w:rPr>
        <w:t>Description should be approximately 150 words. If the workshop is accepted, the description will be used in the Program.  (Upon acceptance, edits will be possible).</w:t>
      </w:r>
    </w:p>
    <w:p w14:paraId="686DEA8A" w14:textId="77777777" w:rsidR="00E9424A" w:rsidRPr="00A6106E" w:rsidRDefault="00E9424A" w:rsidP="00E9424A">
      <w:pPr>
        <w:pStyle w:val="ListParagraph"/>
        <w:numPr>
          <w:ilvl w:val="1"/>
          <w:numId w:val="23"/>
        </w:numPr>
        <w:autoSpaceDE w:val="0"/>
        <w:autoSpaceDN w:val="0"/>
        <w:adjustRightInd w:val="0"/>
        <w:rPr>
          <w:rFonts w:cs="Calibri"/>
          <w:color w:val="404040"/>
        </w:rPr>
      </w:pPr>
      <w:r w:rsidRPr="00A6106E">
        <w:rPr>
          <w:rFonts w:cs="Calibri"/>
          <w:color w:val="404040"/>
        </w:rPr>
        <w:t xml:space="preserve">Include how delegates will use the information they learn in the session in their </w:t>
      </w:r>
      <w:proofErr w:type="gramStart"/>
      <w:r w:rsidRPr="00A6106E">
        <w:rPr>
          <w:rFonts w:cs="Calibri"/>
          <w:color w:val="404040"/>
        </w:rPr>
        <w:t>day to day</w:t>
      </w:r>
      <w:proofErr w:type="gramEnd"/>
      <w:r w:rsidRPr="00A6106E">
        <w:rPr>
          <w:rFonts w:cs="Calibri"/>
          <w:color w:val="404040"/>
        </w:rPr>
        <w:t xml:space="preserve"> research or public health setting. </w:t>
      </w:r>
    </w:p>
    <w:p w14:paraId="5BCBA7A4" w14:textId="77777777" w:rsidR="00E9424A" w:rsidRPr="00A6106E" w:rsidRDefault="00E9424A" w:rsidP="00E9424A">
      <w:pPr>
        <w:pStyle w:val="ListParagraph"/>
        <w:numPr>
          <w:ilvl w:val="0"/>
          <w:numId w:val="23"/>
        </w:numPr>
        <w:autoSpaceDE w:val="0"/>
        <w:autoSpaceDN w:val="0"/>
        <w:adjustRightInd w:val="0"/>
        <w:rPr>
          <w:rFonts w:cs="Calibri"/>
          <w:color w:val="404040"/>
        </w:rPr>
      </w:pPr>
      <w:r w:rsidRPr="00A6106E">
        <w:rPr>
          <w:rFonts w:cs="Calibri"/>
          <w:b/>
          <w:color w:val="404040"/>
        </w:rPr>
        <w:t xml:space="preserve">Session Agenda: </w:t>
      </w:r>
      <w:r w:rsidRPr="00A6106E">
        <w:rPr>
          <w:rFonts w:cs="Calibri"/>
          <w:color w:val="404040"/>
        </w:rPr>
        <w:t xml:space="preserve">Describe how the session will be structured, including the designated timing and strategies to facilitate at least </w:t>
      </w:r>
      <w:r w:rsidRPr="00A6106E">
        <w:rPr>
          <w:rFonts w:cs="Calibri"/>
          <w:color w:val="404040"/>
          <w:u w:val="single"/>
        </w:rPr>
        <w:t>30 minutes</w:t>
      </w:r>
      <w:r w:rsidRPr="00A6106E">
        <w:rPr>
          <w:rFonts w:cs="Calibri"/>
          <w:color w:val="404040"/>
        </w:rPr>
        <w:t xml:space="preserve"> of interaction with delegates.  </w:t>
      </w:r>
    </w:p>
    <w:p w14:paraId="2EEB33EB" w14:textId="77777777" w:rsidR="00E9424A" w:rsidRPr="00A6106E" w:rsidRDefault="00E9424A" w:rsidP="00E9424A">
      <w:pPr>
        <w:pStyle w:val="ListParagraph"/>
        <w:numPr>
          <w:ilvl w:val="0"/>
          <w:numId w:val="23"/>
        </w:numPr>
        <w:autoSpaceDE w:val="0"/>
        <w:autoSpaceDN w:val="0"/>
        <w:adjustRightInd w:val="0"/>
        <w:rPr>
          <w:rFonts w:cs="Calibri"/>
          <w:color w:val="404040"/>
        </w:rPr>
      </w:pPr>
      <w:r w:rsidRPr="00A6106E">
        <w:rPr>
          <w:rFonts w:cs="Calibri"/>
          <w:b/>
          <w:color w:val="404040"/>
        </w:rPr>
        <w:t xml:space="preserve">Session Chair: </w:t>
      </w:r>
      <w:r w:rsidRPr="00A6106E">
        <w:rPr>
          <w:rFonts w:cs="Calibri"/>
          <w:color w:val="404040"/>
        </w:rPr>
        <w:t xml:space="preserve">Indicate the name, title and organization for the proposed chair and describe the experience that the proposed chair has in moderating. </w:t>
      </w:r>
    </w:p>
    <w:p w14:paraId="10338315" w14:textId="77777777" w:rsidR="00E9424A" w:rsidRPr="00A6106E" w:rsidRDefault="00E9424A" w:rsidP="00E9424A">
      <w:pPr>
        <w:pStyle w:val="ListParagraph"/>
        <w:numPr>
          <w:ilvl w:val="0"/>
          <w:numId w:val="23"/>
        </w:numPr>
        <w:autoSpaceDE w:val="0"/>
        <w:autoSpaceDN w:val="0"/>
        <w:adjustRightInd w:val="0"/>
        <w:rPr>
          <w:rFonts w:cs="Calibri"/>
          <w:b/>
          <w:color w:val="404040"/>
        </w:rPr>
      </w:pPr>
      <w:r w:rsidRPr="00A6106E">
        <w:rPr>
          <w:rFonts w:cs="Calibri"/>
          <w:b/>
          <w:color w:val="404040"/>
        </w:rPr>
        <w:t xml:space="preserve">Speakers:  </w:t>
      </w:r>
      <w:r w:rsidRPr="00A6106E">
        <w:rPr>
          <w:rFonts w:cs="Calibri"/>
          <w:color w:val="404040"/>
        </w:rPr>
        <w:t xml:space="preserve">List the name, </w:t>
      </w:r>
      <w:proofErr w:type="gramStart"/>
      <w:r w:rsidRPr="00A6106E">
        <w:rPr>
          <w:rFonts w:cs="Calibri"/>
          <w:color w:val="404040"/>
        </w:rPr>
        <w:t>title</w:t>
      </w:r>
      <w:proofErr w:type="gramEnd"/>
      <w:r w:rsidRPr="00A6106E">
        <w:rPr>
          <w:rFonts w:cs="Calibri"/>
          <w:color w:val="404040"/>
        </w:rPr>
        <w:t xml:space="preserve"> and organization for each speaker.  Describe the different perspective that each speaker will address.</w:t>
      </w:r>
    </w:p>
    <w:p w14:paraId="233885C3" w14:textId="77777777" w:rsidR="00E9424A" w:rsidRPr="00A0374E" w:rsidRDefault="00E9424A" w:rsidP="00E9424A">
      <w:pPr>
        <w:pStyle w:val="ListParagraph"/>
        <w:numPr>
          <w:ilvl w:val="0"/>
          <w:numId w:val="23"/>
        </w:numPr>
        <w:autoSpaceDE w:val="0"/>
        <w:autoSpaceDN w:val="0"/>
        <w:adjustRightInd w:val="0"/>
        <w:rPr>
          <w:rFonts w:cs="Calibri"/>
        </w:rPr>
      </w:pPr>
      <w:r w:rsidRPr="00A6106E">
        <w:rPr>
          <w:rFonts w:cs="Calibri"/>
          <w:b/>
          <w:color w:val="404040"/>
        </w:rPr>
        <w:t>Learning Objectives</w:t>
      </w:r>
      <w:r w:rsidRPr="00A0374E">
        <w:rPr>
          <w:rFonts w:cs="Calibri"/>
          <w:b/>
          <w:color w:val="000000"/>
        </w:rPr>
        <w:t>:</w:t>
      </w:r>
      <w:r w:rsidRPr="00A6106E">
        <w:rPr>
          <w:rFonts w:cs="Calibri"/>
          <w:color w:val="404040"/>
        </w:rPr>
        <w:t xml:space="preserve"> List up to three learning objectives that describe the applicable skill that participants will acquire </w:t>
      </w:r>
      <w:proofErr w:type="gramStart"/>
      <w:r w:rsidRPr="00A6106E">
        <w:rPr>
          <w:rFonts w:cs="Calibri"/>
          <w:color w:val="404040"/>
        </w:rPr>
        <w:t>as a result of</w:t>
      </w:r>
      <w:proofErr w:type="gramEnd"/>
      <w:r w:rsidRPr="00A6106E">
        <w:rPr>
          <w:rFonts w:cs="Calibri"/>
          <w:color w:val="404040"/>
        </w:rPr>
        <w:t xml:space="preserve"> attending the workshop.   Ensure objectives meet the</w:t>
      </w:r>
      <w:r w:rsidRPr="00A0374E">
        <w:rPr>
          <w:rFonts w:cs="Calibri"/>
        </w:rPr>
        <w:t xml:space="preserve"> </w:t>
      </w:r>
      <w:hyperlink r:id="rId14" w:history="1">
        <w:r w:rsidRPr="00A0374E">
          <w:rPr>
            <w:rStyle w:val="Hyperlink"/>
            <w:rFonts w:cs="Calibri"/>
          </w:rPr>
          <w:t>RCPSC guidelines</w:t>
        </w:r>
      </w:hyperlink>
      <w:r w:rsidRPr="00A0374E">
        <w:rPr>
          <w:rFonts w:cs="Calibri"/>
        </w:rPr>
        <w:t xml:space="preserve">.    </w:t>
      </w:r>
    </w:p>
    <w:p w14:paraId="4A70481B" w14:textId="77777777" w:rsidR="00E9424A" w:rsidRPr="006A42CE" w:rsidRDefault="00E9424A" w:rsidP="00E9424A">
      <w:pPr>
        <w:rPr>
          <w:rFonts w:ascii="Calibri" w:hAnsi="Calibri" w:cs="Calibri"/>
          <w:color w:val="000000"/>
          <w:sz w:val="22"/>
          <w:szCs w:val="22"/>
        </w:rPr>
      </w:pPr>
    </w:p>
    <w:p w14:paraId="508B0B79" w14:textId="2699C557" w:rsidR="00E9424A" w:rsidRDefault="00E9424A" w:rsidP="00E9424A">
      <w:pPr>
        <w:rPr>
          <w:rFonts w:ascii="Calibri" w:hAnsi="Calibri" w:cs="Calibri"/>
          <w:color w:val="000000"/>
          <w:sz w:val="22"/>
          <w:szCs w:val="22"/>
        </w:rPr>
      </w:pPr>
    </w:p>
    <w:p w14:paraId="01440EBB" w14:textId="77777777" w:rsidR="00E9424A" w:rsidRPr="00A6106E" w:rsidRDefault="00E9424A" w:rsidP="00E9424A">
      <w:pPr>
        <w:rPr>
          <w:rFonts w:ascii="Calibri" w:hAnsi="Calibri" w:cs="Calibri"/>
          <w:b/>
          <w:color w:val="00B050"/>
          <w:u w:val="single"/>
        </w:rPr>
      </w:pPr>
      <w:r w:rsidRPr="00A6106E">
        <w:rPr>
          <w:rFonts w:ascii="Calibri" w:hAnsi="Calibri" w:cs="Calibri"/>
          <w:b/>
          <w:color w:val="00B050"/>
          <w:u w:val="single"/>
        </w:rPr>
        <w:t>Public Health Practice Workshop</w:t>
      </w:r>
    </w:p>
    <w:p w14:paraId="2AF5D362" w14:textId="77777777" w:rsidR="00E9424A" w:rsidRPr="006A42CE" w:rsidRDefault="00E9424A" w:rsidP="00E9424A">
      <w:pPr>
        <w:rPr>
          <w:rFonts w:ascii="Calibri" w:hAnsi="Calibri" w:cs="Calibri"/>
          <w:sz w:val="22"/>
          <w:szCs w:val="22"/>
        </w:rPr>
      </w:pPr>
      <w:r w:rsidRPr="006A42CE">
        <w:rPr>
          <w:rFonts w:ascii="Calibri" w:hAnsi="Calibri" w:cs="Calibri"/>
          <w:sz w:val="22"/>
          <w:szCs w:val="22"/>
        </w:rPr>
        <w:t xml:space="preserve">Workshops are intended to be a dynamic format to enhance the skills of conference participants through a practical learning experience. The workshop will provide in-depth coverage on a topic and </w:t>
      </w:r>
      <w:r>
        <w:rPr>
          <w:rFonts w:ascii="Calibri" w:hAnsi="Calibri" w:cs="Calibri"/>
          <w:sz w:val="22"/>
          <w:szCs w:val="22"/>
        </w:rPr>
        <w:t xml:space="preserve">the format will be more interactive than didactic. </w:t>
      </w:r>
      <w:r w:rsidRPr="006A42CE">
        <w:rPr>
          <w:rFonts w:ascii="Calibri" w:hAnsi="Calibri" w:cs="Calibri"/>
          <w:sz w:val="22"/>
          <w:szCs w:val="22"/>
        </w:rPr>
        <w:t xml:space="preserve">Presenters </w:t>
      </w:r>
      <w:r>
        <w:rPr>
          <w:rFonts w:ascii="Calibri" w:hAnsi="Calibri" w:cs="Calibri"/>
          <w:sz w:val="22"/>
          <w:szCs w:val="22"/>
        </w:rPr>
        <w:t xml:space="preserve">and partners </w:t>
      </w:r>
      <w:r w:rsidRPr="006A42CE">
        <w:rPr>
          <w:rFonts w:ascii="Calibri" w:hAnsi="Calibri" w:cs="Calibri"/>
          <w:sz w:val="22"/>
          <w:szCs w:val="22"/>
        </w:rPr>
        <w:t xml:space="preserve">should </w:t>
      </w:r>
      <w:r>
        <w:rPr>
          <w:rFonts w:ascii="Calibri" w:hAnsi="Calibri" w:cs="Calibri"/>
          <w:sz w:val="22"/>
          <w:szCs w:val="22"/>
        </w:rPr>
        <w:t xml:space="preserve">emphasize the </w:t>
      </w:r>
      <w:r w:rsidRPr="006A42CE">
        <w:rPr>
          <w:rFonts w:ascii="Calibri" w:hAnsi="Calibri" w:cs="Calibri"/>
          <w:sz w:val="22"/>
          <w:szCs w:val="22"/>
        </w:rPr>
        <w:t>participatory</w:t>
      </w:r>
      <w:r>
        <w:rPr>
          <w:rFonts w:ascii="Calibri" w:hAnsi="Calibri" w:cs="Calibri"/>
          <w:sz w:val="22"/>
          <w:szCs w:val="22"/>
        </w:rPr>
        <w:t xml:space="preserve"> aspect of the workshop and ensure they have strong </w:t>
      </w:r>
      <w:r w:rsidRPr="006A42CE">
        <w:rPr>
          <w:rFonts w:ascii="Calibri" w:hAnsi="Calibri" w:cs="Calibri"/>
          <w:sz w:val="22"/>
          <w:szCs w:val="22"/>
        </w:rPr>
        <w:t>facilitati</w:t>
      </w:r>
      <w:r>
        <w:rPr>
          <w:rFonts w:ascii="Calibri" w:hAnsi="Calibri" w:cs="Calibri"/>
          <w:sz w:val="22"/>
          <w:szCs w:val="22"/>
        </w:rPr>
        <w:t>o</w:t>
      </w:r>
      <w:r w:rsidRPr="006A42CE">
        <w:rPr>
          <w:rFonts w:ascii="Calibri" w:hAnsi="Calibri" w:cs="Calibri"/>
          <w:sz w:val="22"/>
          <w:szCs w:val="22"/>
        </w:rPr>
        <w:t xml:space="preserve">n </w:t>
      </w:r>
      <w:r>
        <w:rPr>
          <w:rFonts w:ascii="Calibri" w:hAnsi="Calibri" w:cs="Calibri"/>
          <w:sz w:val="22"/>
          <w:szCs w:val="22"/>
        </w:rPr>
        <w:t>skills.</w:t>
      </w:r>
    </w:p>
    <w:p w14:paraId="33BB19F7" w14:textId="77777777" w:rsidR="00E9424A" w:rsidRDefault="00E9424A" w:rsidP="00E9424A">
      <w:pPr>
        <w:rPr>
          <w:rFonts w:ascii="Calibri" w:hAnsi="Calibri" w:cs="Calibri"/>
          <w:sz w:val="22"/>
          <w:szCs w:val="22"/>
        </w:rPr>
      </w:pPr>
    </w:p>
    <w:p w14:paraId="2BDFE306" w14:textId="77777777" w:rsidR="00E9424A" w:rsidRPr="006A42CE" w:rsidRDefault="00E9424A" w:rsidP="00E9424A">
      <w:pPr>
        <w:rPr>
          <w:rFonts w:ascii="Calibri" w:hAnsi="Calibri" w:cs="Calibri"/>
          <w:sz w:val="22"/>
          <w:szCs w:val="22"/>
        </w:rPr>
      </w:pPr>
      <w:r w:rsidRPr="006A42CE">
        <w:rPr>
          <w:rFonts w:ascii="Calibri" w:hAnsi="Calibri" w:cs="Calibri"/>
          <w:sz w:val="22"/>
          <w:szCs w:val="22"/>
        </w:rPr>
        <w:t xml:space="preserve">Submissions should clearly describe what skills participants will learn during the session and emphasize opportunities for their participation throughout the session.  </w:t>
      </w:r>
    </w:p>
    <w:p w14:paraId="4715278C" w14:textId="77777777" w:rsidR="00E9424A" w:rsidRPr="006A42CE" w:rsidRDefault="00E9424A" w:rsidP="00E9424A">
      <w:pPr>
        <w:rPr>
          <w:rFonts w:ascii="Calibri" w:hAnsi="Calibri" w:cs="Calibri"/>
          <w:color w:val="000000"/>
          <w:sz w:val="22"/>
          <w:szCs w:val="22"/>
        </w:rPr>
      </w:pPr>
    </w:p>
    <w:p w14:paraId="119AF732" w14:textId="77777777" w:rsidR="00E9424A" w:rsidRPr="00A6106E" w:rsidRDefault="00E9424A" w:rsidP="00E9424A">
      <w:pPr>
        <w:pStyle w:val="ListParagraph"/>
        <w:numPr>
          <w:ilvl w:val="0"/>
          <w:numId w:val="24"/>
        </w:numPr>
        <w:autoSpaceDE w:val="0"/>
        <w:autoSpaceDN w:val="0"/>
        <w:adjustRightInd w:val="0"/>
        <w:rPr>
          <w:rFonts w:cs="Calibri"/>
          <w:color w:val="404040"/>
        </w:rPr>
      </w:pPr>
      <w:r w:rsidRPr="00A6106E">
        <w:rPr>
          <w:rFonts w:cs="Calibri"/>
          <w:b/>
          <w:color w:val="404040"/>
        </w:rPr>
        <w:t xml:space="preserve">Rationale: </w:t>
      </w:r>
      <w:r w:rsidRPr="00A6106E">
        <w:rPr>
          <w:rFonts w:cs="Calibri"/>
          <w:color w:val="404040"/>
        </w:rPr>
        <w:t>Explain the need for this Workshop.</w:t>
      </w:r>
    </w:p>
    <w:p w14:paraId="010A0658" w14:textId="77777777" w:rsidR="00E9424A" w:rsidRPr="00A6106E" w:rsidRDefault="00E9424A" w:rsidP="00E9424A">
      <w:pPr>
        <w:pStyle w:val="ListParagraph"/>
        <w:numPr>
          <w:ilvl w:val="0"/>
          <w:numId w:val="24"/>
        </w:numPr>
        <w:autoSpaceDE w:val="0"/>
        <w:autoSpaceDN w:val="0"/>
        <w:adjustRightInd w:val="0"/>
        <w:rPr>
          <w:rFonts w:cs="Calibri"/>
          <w:color w:val="404040"/>
        </w:rPr>
      </w:pPr>
      <w:r w:rsidRPr="00A6106E">
        <w:rPr>
          <w:rFonts w:cs="Calibri"/>
          <w:b/>
          <w:color w:val="404040"/>
        </w:rPr>
        <w:t xml:space="preserve">Session Description: </w:t>
      </w:r>
      <w:r w:rsidRPr="00A6106E">
        <w:rPr>
          <w:rFonts w:cs="Calibri"/>
          <w:color w:val="404040"/>
        </w:rPr>
        <w:t>Description should be approximately 150 words. If the workshop is accepted, the description will be used in the Conference Programs.  (Upon acceptance, edits will be possible).</w:t>
      </w:r>
    </w:p>
    <w:p w14:paraId="78A214E3" w14:textId="77777777" w:rsidR="00E9424A" w:rsidRPr="00A6106E" w:rsidRDefault="00E9424A" w:rsidP="00E9424A">
      <w:pPr>
        <w:pStyle w:val="ListParagraph"/>
        <w:numPr>
          <w:ilvl w:val="1"/>
          <w:numId w:val="24"/>
        </w:numPr>
        <w:autoSpaceDE w:val="0"/>
        <w:autoSpaceDN w:val="0"/>
        <w:adjustRightInd w:val="0"/>
        <w:rPr>
          <w:rFonts w:cs="Calibri"/>
          <w:color w:val="404040"/>
        </w:rPr>
      </w:pPr>
      <w:r w:rsidRPr="00A6106E">
        <w:rPr>
          <w:rFonts w:cs="Calibri"/>
          <w:color w:val="404040"/>
        </w:rPr>
        <w:t xml:space="preserve">Include how delegates will be able to apply the skill they learn in the session in their day-to-day research or public health setting. </w:t>
      </w:r>
    </w:p>
    <w:p w14:paraId="7D084E22" w14:textId="77777777" w:rsidR="00E9424A" w:rsidRPr="00A6106E" w:rsidRDefault="00E9424A" w:rsidP="00E9424A">
      <w:pPr>
        <w:pStyle w:val="ListParagraph"/>
        <w:numPr>
          <w:ilvl w:val="0"/>
          <w:numId w:val="24"/>
        </w:numPr>
        <w:autoSpaceDE w:val="0"/>
        <w:autoSpaceDN w:val="0"/>
        <w:adjustRightInd w:val="0"/>
        <w:rPr>
          <w:rFonts w:cs="Calibri"/>
          <w:color w:val="404040"/>
        </w:rPr>
      </w:pPr>
      <w:r w:rsidRPr="00A6106E">
        <w:rPr>
          <w:rFonts w:cs="Calibri"/>
          <w:b/>
          <w:color w:val="404040"/>
        </w:rPr>
        <w:t xml:space="preserve">Session Agenda: </w:t>
      </w:r>
      <w:r w:rsidRPr="00A6106E">
        <w:rPr>
          <w:rFonts w:cs="Calibri"/>
          <w:color w:val="404040"/>
        </w:rPr>
        <w:t xml:space="preserve">Describe the session format and explain how delegates will be engaged throughout the Workshop. Presentation time for </w:t>
      </w:r>
      <w:r w:rsidRPr="00A6106E">
        <w:rPr>
          <w:rFonts w:cs="Calibri"/>
          <w:color w:val="404040"/>
          <w:u w:val="single"/>
        </w:rPr>
        <w:t>all speakers</w:t>
      </w:r>
      <w:r w:rsidRPr="00A6106E">
        <w:rPr>
          <w:rFonts w:cs="Calibri"/>
          <w:color w:val="404040"/>
        </w:rPr>
        <w:t xml:space="preserve"> should be limited to a maximum of 30 minutes.</w:t>
      </w:r>
    </w:p>
    <w:p w14:paraId="42AA7BE4" w14:textId="77777777" w:rsidR="00E9424A" w:rsidRPr="00A0374E" w:rsidRDefault="00E9424A" w:rsidP="00E9424A">
      <w:pPr>
        <w:pStyle w:val="ListParagraph"/>
        <w:numPr>
          <w:ilvl w:val="0"/>
          <w:numId w:val="24"/>
        </w:numPr>
        <w:autoSpaceDE w:val="0"/>
        <w:autoSpaceDN w:val="0"/>
        <w:adjustRightInd w:val="0"/>
        <w:rPr>
          <w:rFonts w:cs="Calibri"/>
          <w:b/>
          <w:color w:val="000000"/>
        </w:rPr>
      </w:pPr>
      <w:r w:rsidRPr="00A6106E">
        <w:rPr>
          <w:rFonts w:cs="Calibri"/>
          <w:b/>
          <w:color w:val="404040"/>
        </w:rPr>
        <w:t>Workshop Facilitators</w:t>
      </w:r>
      <w:r w:rsidRPr="00A0374E">
        <w:rPr>
          <w:rFonts w:cs="Calibri"/>
          <w:color w:val="000000"/>
        </w:rPr>
        <w:t>:</w:t>
      </w:r>
      <w:r w:rsidRPr="00A0374E">
        <w:rPr>
          <w:rFonts w:cs="Calibri"/>
          <w:b/>
          <w:color w:val="000000"/>
        </w:rPr>
        <w:t xml:space="preserve"> </w:t>
      </w:r>
      <w:r w:rsidRPr="00A6106E">
        <w:rPr>
          <w:rFonts w:cs="Calibri"/>
          <w:color w:val="404040"/>
        </w:rPr>
        <w:t xml:space="preserve"> Indicate the name, </w:t>
      </w:r>
      <w:proofErr w:type="gramStart"/>
      <w:r w:rsidRPr="00A6106E">
        <w:rPr>
          <w:rFonts w:cs="Calibri"/>
          <w:color w:val="404040"/>
        </w:rPr>
        <w:t>title</w:t>
      </w:r>
      <w:proofErr w:type="gramEnd"/>
      <w:r w:rsidRPr="00A6106E">
        <w:rPr>
          <w:rFonts w:cs="Calibri"/>
          <w:color w:val="404040"/>
        </w:rPr>
        <w:t xml:space="preserve"> and organization for each speaker.   Describe the experience that each speaker has in facilitating workshops.</w:t>
      </w:r>
    </w:p>
    <w:p w14:paraId="215FB851" w14:textId="77777777" w:rsidR="00E9424A" w:rsidRPr="00A0374E" w:rsidRDefault="00E9424A" w:rsidP="00E9424A">
      <w:pPr>
        <w:pStyle w:val="ListParagraph"/>
        <w:numPr>
          <w:ilvl w:val="0"/>
          <w:numId w:val="24"/>
        </w:numPr>
        <w:autoSpaceDE w:val="0"/>
        <w:autoSpaceDN w:val="0"/>
        <w:adjustRightInd w:val="0"/>
        <w:rPr>
          <w:rFonts w:cs="Calibri"/>
        </w:rPr>
      </w:pPr>
      <w:r w:rsidRPr="00A6106E">
        <w:rPr>
          <w:rFonts w:cs="Calibri"/>
          <w:b/>
          <w:color w:val="404040"/>
        </w:rPr>
        <w:t>Learning Objectives</w:t>
      </w:r>
      <w:r w:rsidRPr="00A0374E">
        <w:rPr>
          <w:rFonts w:cs="Calibri"/>
          <w:b/>
          <w:color w:val="000000"/>
        </w:rPr>
        <w:t>:</w:t>
      </w:r>
      <w:r w:rsidRPr="00A6106E">
        <w:rPr>
          <w:rFonts w:cs="Calibri"/>
          <w:color w:val="404040"/>
        </w:rPr>
        <w:t xml:space="preserve"> List up to three learning objectives that describe the applicable skill that participants will acquire </w:t>
      </w:r>
      <w:proofErr w:type="gramStart"/>
      <w:r w:rsidRPr="00A6106E">
        <w:rPr>
          <w:rFonts w:cs="Calibri"/>
          <w:color w:val="404040"/>
        </w:rPr>
        <w:t>as a result of</w:t>
      </w:r>
      <w:proofErr w:type="gramEnd"/>
      <w:r w:rsidRPr="00A6106E">
        <w:rPr>
          <w:rFonts w:cs="Calibri"/>
          <w:color w:val="404040"/>
        </w:rPr>
        <w:t xml:space="preserve"> attending the workshop.   Ensure objectives meet the</w:t>
      </w:r>
      <w:r w:rsidRPr="00A0374E">
        <w:rPr>
          <w:rFonts w:cs="Calibri"/>
        </w:rPr>
        <w:t xml:space="preserve"> </w:t>
      </w:r>
      <w:hyperlink r:id="rId15" w:history="1">
        <w:r w:rsidRPr="00A0374E">
          <w:rPr>
            <w:rStyle w:val="Hyperlink"/>
            <w:rFonts w:cs="Calibri"/>
          </w:rPr>
          <w:t>RCPSC guidelines</w:t>
        </w:r>
      </w:hyperlink>
      <w:r w:rsidRPr="00A0374E">
        <w:rPr>
          <w:rFonts w:cs="Calibri"/>
        </w:rPr>
        <w:t xml:space="preserve">.    </w:t>
      </w:r>
    </w:p>
    <w:p w14:paraId="702EB0C6" w14:textId="77777777" w:rsidR="00E9424A" w:rsidRPr="006A42CE" w:rsidRDefault="00E9424A" w:rsidP="00E9424A">
      <w:pPr>
        <w:rPr>
          <w:rFonts w:ascii="Calibri" w:hAnsi="Calibri" w:cs="Calibri"/>
          <w:sz w:val="22"/>
          <w:szCs w:val="22"/>
        </w:rPr>
      </w:pPr>
    </w:p>
    <w:p w14:paraId="4A40825B" w14:textId="77777777" w:rsidR="00E9424A" w:rsidRPr="00A6106E" w:rsidRDefault="00E9424A" w:rsidP="00E9424A">
      <w:pPr>
        <w:rPr>
          <w:rFonts w:ascii="Calibri" w:hAnsi="Calibri" w:cs="Calibri"/>
          <w:b/>
          <w:color w:val="00B050"/>
          <w:u w:val="single"/>
        </w:rPr>
      </w:pPr>
      <w:r w:rsidRPr="00A6106E">
        <w:rPr>
          <w:rFonts w:ascii="Calibri" w:hAnsi="Calibri" w:cs="Calibri"/>
          <w:b/>
          <w:color w:val="00B050"/>
          <w:u w:val="single"/>
        </w:rPr>
        <w:t>Debate</w:t>
      </w:r>
    </w:p>
    <w:p w14:paraId="27D5C297" w14:textId="77777777" w:rsidR="00E9424A" w:rsidRDefault="00E9424A" w:rsidP="00E9424A">
      <w:pPr>
        <w:rPr>
          <w:rFonts w:ascii="Calibri" w:hAnsi="Calibri" w:cs="Calibri"/>
          <w:sz w:val="22"/>
          <w:szCs w:val="22"/>
        </w:rPr>
      </w:pPr>
      <w:r w:rsidRPr="006A42CE">
        <w:rPr>
          <w:rFonts w:ascii="Calibri" w:hAnsi="Calibri" w:cs="Calibri"/>
          <w:sz w:val="22"/>
          <w:szCs w:val="22"/>
        </w:rPr>
        <w:t>A debate is a</w:t>
      </w:r>
      <w:r>
        <w:rPr>
          <w:rFonts w:ascii="Calibri" w:hAnsi="Calibri" w:cs="Calibri"/>
          <w:sz w:val="22"/>
          <w:szCs w:val="22"/>
        </w:rPr>
        <w:t>n exciting new format for PHPC in which</w:t>
      </w:r>
      <w:r w:rsidRPr="006A42CE">
        <w:rPr>
          <w:rFonts w:ascii="Calibri" w:hAnsi="Calibri" w:cs="Calibri"/>
          <w:sz w:val="22"/>
          <w:szCs w:val="22"/>
        </w:rPr>
        <w:t xml:space="preserve"> two teams of one to two debaters speak in support of or in opposition to a clear position statement</w:t>
      </w:r>
      <w:r>
        <w:rPr>
          <w:rFonts w:ascii="Calibri" w:hAnsi="Calibri" w:cs="Calibri"/>
          <w:sz w:val="22"/>
          <w:szCs w:val="22"/>
        </w:rPr>
        <w:t>. The moderated debate runs for 90 minutes, with the goal of engaging participants in a conversation about a controversial or important topic.</w:t>
      </w:r>
    </w:p>
    <w:p w14:paraId="4E96D30D" w14:textId="77777777" w:rsidR="00E9424A" w:rsidRPr="006A42CE" w:rsidRDefault="00E9424A" w:rsidP="00E9424A">
      <w:pPr>
        <w:rPr>
          <w:rFonts w:ascii="Calibri" w:hAnsi="Calibri" w:cs="Calibri"/>
          <w:sz w:val="22"/>
          <w:szCs w:val="22"/>
        </w:rPr>
      </w:pPr>
    </w:p>
    <w:p w14:paraId="0B2B7C68" w14:textId="77777777" w:rsidR="00E9424A" w:rsidRPr="00A6106E" w:rsidRDefault="00E9424A" w:rsidP="00E9424A">
      <w:pPr>
        <w:pStyle w:val="ListParagraph"/>
        <w:numPr>
          <w:ilvl w:val="0"/>
          <w:numId w:val="25"/>
        </w:numPr>
        <w:rPr>
          <w:rFonts w:cs="Calibri"/>
          <w:b/>
        </w:rPr>
      </w:pPr>
      <w:r w:rsidRPr="00A6106E">
        <w:rPr>
          <w:rFonts w:cs="Calibri"/>
          <w:b/>
        </w:rPr>
        <w:t>Context:</w:t>
      </w:r>
    </w:p>
    <w:p w14:paraId="1E505DBA" w14:textId="77777777" w:rsidR="00E9424A" w:rsidRPr="00A6106E" w:rsidRDefault="00E9424A" w:rsidP="00E9424A">
      <w:pPr>
        <w:pStyle w:val="ListParagraph"/>
        <w:numPr>
          <w:ilvl w:val="0"/>
          <w:numId w:val="25"/>
        </w:numPr>
        <w:rPr>
          <w:rFonts w:cs="Calibri"/>
          <w:b/>
        </w:rPr>
      </w:pPr>
      <w:r w:rsidRPr="00A6106E">
        <w:rPr>
          <w:rFonts w:cs="Calibri"/>
          <w:b/>
        </w:rPr>
        <w:t>Position Statement (may begin with: Be It Resolved That…):</w:t>
      </w:r>
    </w:p>
    <w:p w14:paraId="0C28680A" w14:textId="77777777" w:rsidR="00E9424A" w:rsidRPr="00A6106E" w:rsidRDefault="00E9424A" w:rsidP="00E9424A">
      <w:pPr>
        <w:pStyle w:val="ListParagraph"/>
        <w:numPr>
          <w:ilvl w:val="0"/>
          <w:numId w:val="25"/>
        </w:numPr>
        <w:rPr>
          <w:rFonts w:cs="Calibri"/>
          <w:b/>
        </w:rPr>
      </w:pPr>
      <w:r w:rsidRPr="00A6106E">
        <w:rPr>
          <w:rFonts w:cs="Calibri"/>
          <w:b/>
        </w:rPr>
        <w:t>Moderator:</w:t>
      </w:r>
    </w:p>
    <w:p w14:paraId="052BF558" w14:textId="77777777" w:rsidR="00E9424A" w:rsidRPr="00A6106E" w:rsidRDefault="00E9424A" w:rsidP="00E9424A">
      <w:pPr>
        <w:pStyle w:val="ListParagraph"/>
        <w:numPr>
          <w:ilvl w:val="0"/>
          <w:numId w:val="25"/>
        </w:numPr>
        <w:rPr>
          <w:rFonts w:cs="Calibri"/>
          <w:b/>
        </w:rPr>
      </w:pPr>
      <w:r w:rsidRPr="00A6106E">
        <w:rPr>
          <w:rFonts w:cs="Calibri"/>
          <w:b/>
        </w:rPr>
        <w:t>Debaters:</w:t>
      </w:r>
    </w:p>
    <w:p w14:paraId="026FDCCE" w14:textId="77777777" w:rsidR="00E9424A" w:rsidRPr="00DE6A26" w:rsidRDefault="00E9424A" w:rsidP="00E9424A">
      <w:pPr>
        <w:pStyle w:val="ListParagraph"/>
        <w:numPr>
          <w:ilvl w:val="1"/>
          <w:numId w:val="25"/>
        </w:numPr>
        <w:rPr>
          <w:rFonts w:cs="Calibri"/>
        </w:rPr>
      </w:pPr>
      <w:r w:rsidRPr="00DE6A26">
        <w:rPr>
          <w:rFonts w:cs="Calibri"/>
          <w:b/>
        </w:rPr>
        <w:t>For</w:t>
      </w:r>
      <w:r w:rsidRPr="00DE6A26">
        <w:rPr>
          <w:rFonts w:cs="Calibri"/>
        </w:rPr>
        <w:t xml:space="preserve"> (1-2)</w:t>
      </w:r>
    </w:p>
    <w:p w14:paraId="18768848" w14:textId="77777777" w:rsidR="00E9424A" w:rsidRDefault="00E9424A" w:rsidP="00E9424A">
      <w:pPr>
        <w:pStyle w:val="ListParagraph"/>
        <w:numPr>
          <w:ilvl w:val="1"/>
          <w:numId w:val="25"/>
        </w:numPr>
        <w:rPr>
          <w:rFonts w:cs="Calibri"/>
        </w:rPr>
      </w:pPr>
      <w:r w:rsidRPr="00DE6A26">
        <w:rPr>
          <w:rFonts w:cs="Calibri"/>
          <w:b/>
        </w:rPr>
        <w:t>Against</w:t>
      </w:r>
      <w:r w:rsidRPr="00DE6A26">
        <w:rPr>
          <w:rFonts w:cs="Calibri"/>
        </w:rPr>
        <w:t>: (1-2)</w:t>
      </w:r>
    </w:p>
    <w:p w14:paraId="30C8C538" w14:textId="77777777" w:rsidR="005A50AE" w:rsidRDefault="005A50AE">
      <w:pPr>
        <w:rPr>
          <w:rFonts w:asciiTheme="minorHAnsi" w:hAnsiTheme="minorHAnsi" w:cstheme="majorHAnsi"/>
          <w:sz w:val="22"/>
        </w:rPr>
      </w:pPr>
    </w:p>
    <w:sectPr w:rsidR="005A50AE" w:rsidSect="00983832">
      <w:headerReference w:type="even" r:id="rId16"/>
      <w:headerReference w:type="default" r:id="rId17"/>
      <w:footerReference w:type="even" r:id="rId18"/>
      <w:footerReference w:type="default" r:id="rId19"/>
      <w:headerReference w:type="first" r:id="rId20"/>
      <w:footerReference w:type="first" r:id="rId21"/>
      <w:pgSz w:w="12240" w:h="15840"/>
      <w:pgMar w:top="1014"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589C" w14:textId="77777777" w:rsidR="00983832" w:rsidRDefault="00983832">
      <w:r>
        <w:separator/>
      </w:r>
    </w:p>
  </w:endnote>
  <w:endnote w:type="continuationSeparator" w:id="0">
    <w:p w14:paraId="091751D0" w14:textId="77777777" w:rsidR="00983832" w:rsidRDefault="0098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6DB3" w14:textId="77777777" w:rsidR="009C0A4A" w:rsidRDefault="009C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CA33" w14:textId="77777777" w:rsidR="006F6DCD" w:rsidRDefault="006F6DCD">
    <w:pPr>
      <w:pStyle w:val="Footer"/>
      <w:jc w:val="right"/>
    </w:pPr>
    <w:r>
      <w:fldChar w:fldCharType="begin"/>
    </w:r>
    <w:r>
      <w:instrText xml:space="preserve"> PAGE   \* MERGEFORMAT </w:instrText>
    </w:r>
    <w:r>
      <w:fldChar w:fldCharType="separate"/>
    </w:r>
    <w:r w:rsidR="000D5367">
      <w:rPr>
        <w:noProof/>
      </w:rPr>
      <w:t>3</w:t>
    </w:r>
    <w:r>
      <w:rPr>
        <w:noProof/>
      </w:rPr>
      <w:fldChar w:fldCharType="end"/>
    </w:r>
  </w:p>
  <w:p w14:paraId="2374EB3C" w14:textId="77777777" w:rsidR="006F6DCD" w:rsidRDefault="006F6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95CE" w14:textId="77777777" w:rsidR="009C0A4A" w:rsidRDefault="009C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16BA" w14:textId="77777777" w:rsidR="00983832" w:rsidRDefault="00983832">
      <w:r>
        <w:separator/>
      </w:r>
    </w:p>
  </w:footnote>
  <w:footnote w:type="continuationSeparator" w:id="0">
    <w:p w14:paraId="24BCDD40" w14:textId="77777777" w:rsidR="00983832" w:rsidRDefault="0098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DEF4" w14:textId="77777777" w:rsidR="009C0A4A" w:rsidRDefault="009C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6CA" w14:textId="77777777" w:rsidR="006F6DCD" w:rsidRDefault="006F6DCD" w:rsidP="00F73F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C59" w14:textId="77777777" w:rsidR="009C0A4A" w:rsidRDefault="009C0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3BE"/>
    <w:multiLevelType w:val="hybridMultilevel"/>
    <w:tmpl w:val="7C9A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2B0"/>
    <w:multiLevelType w:val="hybridMultilevel"/>
    <w:tmpl w:val="444C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3A08"/>
    <w:multiLevelType w:val="hybridMultilevel"/>
    <w:tmpl w:val="E77C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60824"/>
    <w:multiLevelType w:val="hybridMultilevel"/>
    <w:tmpl w:val="DD20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4FA5"/>
    <w:multiLevelType w:val="hybridMultilevel"/>
    <w:tmpl w:val="D986766E"/>
    <w:lvl w:ilvl="0" w:tplc="C6401C0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D2A03"/>
    <w:multiLevelType w:val="hybridMultilevel"/>
    <w:tmpl w:val="1C3689F8"/>
    <w:lvl w:ilvl="0" w:tplc="CAE093B6">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C75C15"/>
    <w:multiLevelType w:val="hybridMultilevel"/>
    <w:tmpl w:val="BADAEC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E63E54"/>
    <w:multiLevelType w:val="multilevel"/>
    <w:tmpl w:val="961C27F2"/>
    <w:lvl w:ilvl="0">
      <w:start w:val="1"/>
      <w:numFmt w:val="bullet"/>
      <w:lvlText w:val=""/>
      <w:lvlJc w:val="left"/>
      <w:pPr>
        <w:ind w:left="1080" w:hanging="360"/>
      </w:pPr>
      <w:rPr>
        <w:rFonts w:ascii="Symbol" w:hAnsi="Symbol" w:hint="default"/>
        <w:strike w:val="0"/>
        <w:dstrike w:val="0"/>
        <w:u w:val="none"/>
        <w:effect w:val="none"/>
      </w:rPr>
    </w:lvl>
    <w:lvl w:ilvl="1">
      <w:start w:val="1"/>
      <w:numFmt w:val="lowerLetter"/>
      <w:lvlText w:val="%2)"/>
      <w:lvlJc w:val="left"/>
      <w:pPr>
        <w:ind w:left="1800" w:hanging="360"/>
      </w:pPr>
      <w:rPr>
        <w:strike w:val="0"/>
        <w:dstrike w:val="0"/>
        <w:u w:val="none"/>
        <w:effect w:val="none"/>
      </w:rPr>
    </w:lvl>
    <w:lvl w:ilvl="2">
      <w:start w:val="1"/>
      <w:numFmt w:val="lowerRoman"/>
      <w:lvlText w:val="%3)"/>
      <w:lvlJc w:val="right"/>
      <w:pPr>
        <w:ind w:left="2520" w:hanging="360"/>
      </w:pPr>
      <w:rPr>
        <w:strike w:val="0"/>
        <w:dstrike w:val="0"/>
        <w:u w:val="none"/>
        <w:effect w:val="none"/>
      </w:rPr>
    </w:lvl>
    <w:lvl w:ilvl="3">
      <w:start w:val="1"/>
      <w:numFmt w:val="decimal"/>
      <w:lvlText w:val="(%4)"/>
      <w:lvlJc w:val="left"/>
      <w:pPr>
        <w:ind w:left="3240" w:hanging="360"/>
      </w:pPr>
      <w:rPr>
        <w:strike w:val="0"/>
        <w:dstrike w:val="0"/>
        <w:u w:val="none"/>
        <w:effect w:val="none"/>
      </w:rPr>
    </w:lvl>
    <w:lvl w:ilvl="4">
      <w:start w:val="1"/>
      <w:numFmt w:val="lowerLetter"/>
      <w:lvlText w:val="(%5)"/>
      <w:lvlJc w:val="left"/>
      <w:pPr>
        <w:ind w:left="3960" w:hanging="360"/>
      </w:pPr>
      <w:rPr>
        <w:strike w:val="0"/>
        <w:dstrike w:val="0"/>
        <w:u w:val="none"/>
        <w:effect w:val="none"/>
      </w:rPr>
    </w:lvl>
    <w:lvl w:ilvl="5">
      <w:start w:val="1"/>
      <w:numFmt w:val="lowerRoman"/>
      <w:lvlText w:val="(%6)"/>
      <w:lvlJc w:val="right"/>
      <w:pPr>
        <w:ind w:left="4680" w:hanging="360"/>
      </w:pPr>
      <w:rPr>
        <w:strike w:val="0"/>
        <w:dstrike w:val="0"/>
        <w:u w:val="none"/>
        <w:effect w:val="none"/>
      </w:rPr>
    </w:lvl>
    <w:lvl w:ilvl="6">
      <w:start w:val="1"/>
      <w:numFmt w:val="decimal"/>
      <w:lvlText w:val="%7."/>
      <w:lvlJc w:val="left"/>
      <w:pPr>
        <w:ind w:left="5400" w:hanging="360"/>
      </w:pPr>
      <w:rPr>
        <w:strike w:val="0"/>
        <w:dstrike w:val="0"/>
        <w:u w:val="none"/>
        <w:effect w:val="none"/>
      </w:rPr>
    </w:lvl>
    <w:lvl w:ilvl="7">
      <w:start w:val="1"/>
      <w:numFmt w:val="lowerLetter"/>
      <w:lvlText w:val="%8."/>
      <w:lvlJc w:val="left"/>
      <w:pPr>
        <w:ind w:left="6120" w:hanging="360"/>
      </w:pPr>
      <w:rPr>
        <w:strike w:val="0"/>
        <w:dstrike w:val="0"/>
        <w:u w:val="none"/>
        <w:effect w:val="none"/>
      </w:rPr>
    </w:lvl>
    <w:lvl w:ilvl="8">
      <w:start w:val="1"/>
      <w:numFmt w:val="lowerRoman"/>
      <w:lvlText w:val="%9."/>
      <w:lvlJc w:val="right"/>
      <w:pPr>
        <w:ind w:left="6840" w:hanging="360"/>
      </w:pPr>
      <w:rPr>
        <w:strike w:val="0"/>
        <w:dstrike w:val="0"/>
        <w:u w:val="none"/>
        <w:effect w:val="none"/>
      </w:rPr>
    </w:lvl>
  </w:abstractNum>
  <w:abstractNum w:abstractNumId="8" w15:restartNumberingAfterBreak="0">
    <w:nsid w:val="23873561"/>
    <w:multiLevelType w:val="hybridMultilevel"/>
    <w:tmpl w:val="207A5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2609F"/>
    <w:multiLevelType w:val="hybridMultilevel"/>
    <w:tmpl w:val="0CAE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28DC"/>
    <w:multiLevelType w:val="hybridMultilevel"/>
    <w:tmpl w:val="624C55A2"/>
    <w:lvl w:ilvl="0" w:tplc="C6401C0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95066"/>
    <w:multiLevelType w:val="hybridMultilevel"/>
    <w:tmpl w:val="C3228C36"/>
    <w:lvl w:ilvl="0" w:tplc="6380A24C">
      <w:start w:val="1"/>
      <w:numFmt w:val="decimal"/>
      <w:lvlText w:val="%1."/>
      <w:lvlJc w:val="left"/>
      <w:pPr>
        <w:tabs>
          <w:tab w:val="num" w:pos="720"/>
        </w:tabs>
        <w:ind w:left="720" w:hanging="360"/>
      </w:pPr>
      <w:rPr>
        <w:rFonts w:ascii="Calibri" w:hAnsi="Calibri" w:hint="default"/>
        <w:b w:val="0"/>
        <w:sz w:val="22"/>
        <w:szCs w:val="22"/>
      </w:rPr>
    </w:lvl>
    <w:lvl w:ilvl="1" w:tplc="EC203CF4">
      <w:start w:val="1"/>
      <w:numFmt w:val="lowerLetter"/>
      <w:lvlText w:val="%2."/>
      <w:lvlJc w:val="left"/>
      <w:pPr>
        <w:tabs>
          <w:tab w:val="num" w:pos="1440"/>
        </w:tabs>
        <w:ind w:left="1440" w:hanging="360"/>
      </w:pPr>
      <w:rPr>
        <w:rFonts w:ascii="Calibri" w:hAnsi="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528FB"/>
    <w:multiLevelType w:val="hybridMultilevel"/>
    <w:tmpl w:val="B904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B6312"/>
    <w:multiLevelType w:val="hybridMultilevel"/>
    <w:tmpl w:val="E9FE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15286"/>
    <w:multiLevelType w:val="multilevel"/>
    <w:tmpl w:val="961C27F2"/>
    <w:lvl w:ilvl="0">
      <w:start w:val="1"/>
      <w:numFmt w:val="bullet"/>
      <w:lvlText w:val=""/>
      <w:lvlJc w:val="left"/>
      <w:pPr>
        <w:ind w:left="1080" w:hanging="360"/>
      </w:pPr>
      <w:rPr>
        <w:rFonts w:ascii="Symbol" w:hAnsi="Symbol" w:hint="default"/>
        <w:strike w:val="0"/>
        <w:dstrike w:val="0"/>
        <w:u w:val="none"/>
        <w:effect w:val="none"/>
      </w:rPr>
    </w:lvl>
    <w:lvl w:ilvl="1">
      <w:start w:val="1"/>
      <w:numFmt w:val="lowerLetter"/>
      <w:lvlText w:val="%2)"/>
      <w:lvlJc w:val="left"/>
      <w:pPr>
        <w:ind w:left="1800" w:hanging="360"/>
      </w:pPr>
      <w:rPr>
        <w:strike w:val="0"/>
        <w:dstrike w:val="0"/>
        <w:u w:val="none"/>
        <w:effect w:val="none"/>
      </w:rPr>
    </w:lvl>
    <w:lvl w:ilvl="2">
      <w:start w:val="1"/>
      <w:numFmt w:val="lowerRoman"/>
      <w:lvlText w:val="%3)"/>
      <w:lvlJc w:val="right"/>
      <w:pPr>
        <w:ind w:left="2520" w:hanging="360"/>
      </w:pPr>
      <w:rPr>
        <w:strike w:val="0"/>
        <w:dstrike w:val="0"/>
        <w:u w:val="none"/>
        <w:effect w:val="none"/>
      </w:rPr>
    </w:lvl>
    <w:lvl w:ilvl="3">
      <w:start w:val="1"/>
      <w:numFmt w:val="decimal"/>
      <w:lvlText w:val="(%4)"/>
      <w:lvlJc w:val="left"/>
      <w:pPr>
        <w:ind w:left="3240" w:hanging="360"/>
      </w:pPr>
      <w:rPr>
        <w:strike w:val="0"/>
        <w:dstrike w:val="0"/>
        <w:u w:val="none"/>
        <w:effect w:val="none"/>
      </w:rPr>
    </w:lvl>
    <w:lvl w:ilvl="4">
      <w:start w:val="1"/>
      <w:numFmt w:val="lowerLetter"/>
      <w:lvlText w:val="(%5)"/>
      <w:lvlJc w:val="left"/>
      <w:pPr>
        <w:ind w:left="3960" w:hanging="360"/>
      </w:pPr>
      <w:rPr>
        <w:strike w:val="0"/>
        <w:dstrike w:val="0"/>
        <w:u w:val="none"/>
        <w:effect w:val="none"/>
      </w:rPr>
    </w:lvl>
    <w:lvl w:ilvl="5">
      <w:start w:val="1"/>
      <w:numFmt w:val="lowerRoman"/>
      <w:lvlText w:val="(%6)"/>
      <w:lvlJc w:val="right"/>
      <w:pPr>
        <w:ind w:left="4680" w:hanging="360"/>
      </w:pPr>
      <w:rPr>
        <w:strike w:val="0"/>
        <w:dstrike w:val="0"/>
        <w:u w:val="none"/>
        <w:effect w:val="none"/>
      </w:rPr>
    </w:lvl>
    <w:lvl w:ilvl="6">
      <w:start w:val="1"/>
      <w:numFmt w:val="decimal"/>
      <w:lvlText w:val="%7."/>
      <w:lvlJc w:val="left"/>
      <w:pPr>
        <w:ind w:left="5400" w:hanging="360"/>
      </w:pPr>
      <w:rPr>
        <w:strike w:val="0"/>
        <w:dstrike w:val="0"/>
        <w:u w:val="none"/>
        <w:effect w:val="none"/>
      </w:rPr>
    </w:lvl>
    <w:lvl w:ilvl="7">
      <w:start w:val="1"/>
      <w:numFmt w:val="lowerLetter"/>
      <w:lvlText w:val="%8."/>
      <w:lvlJc w:val="left"/>
      <w:pPr>
        <w:ind w:left="6120" w:hanging="360"/>
      </w:pPr>
      <w:rPr>
        <w:strike w:val="0"/>
        <w:dstrike w:val="0"/>
        <w:u w:val="none"/>
        <w:effect w:val="none"/>
      </w:rPr>
    </w:lvl>
    <w:lvl w:ilvl="8">
      <w:start w:val="1"/>
      <w:numFmt w:val="lowerRoman"/>
      <w:lvlText w:val="%9."/>
      <w:lvlJc w:val="right"/>
      <w:pPr>
        <w:ind w:left="6840" w:hanging="360"/>
      </w:pPr>
      <w:rPr>
        <w:strike w:val="0"/>
        <w:dstrike w:val="0"/>
        <w:u w:val="none"/>
        <w:effect w:val="none"/>
      </w:rPr>
    </w:lvl>
  </w:abstractNum>
  <w:abstractNum w:abstractNumId="15" w15:restartNumberingAfterBreak="0">
    <w:nsid w:val="379E71CA"/>
    <w:multiLevelType w:val="hybridMultilevel"/>
    <w:tmpl w:val="26E0BF90"/>
    <w:lvl w:ilvl="0" w:tplc="E1F4DD32">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BA29AB"/>
    <w:multiLevelType w:val="hybridMultilevel"/>
    <w:tmpl w:val="46A6DCD8"/>
    <w:lvl w:ilvl="0" w:tplc="78F48B4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0743E4"/>
    <w:multiLevelType w:val="hybridMultilevel"/>
    <w:tmpl w:val="C50840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94C3A1B"/>
    <w:multiLevelType w:val="hybridMultilevel"/>
    <w:tmpl w:val="A55C5C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A2A55"/>
    <w:multiLevelType w:val="hybridMultilevel"/>
    <w:tmpl w:val="90A46C00"/>
    <w:lvl w:ilvl="0" w:tplc="FD2AFE1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7F633A"/>
    <w:multiLevelType w:val="hybridMultilevel"/>
    <w:tmpl w:val="08286116"/>
    <w:lvl w:ilvl="0" w:tplc="FD2AFE1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9A664B"/>
    <w:multiLevelType w:val="hybridMultilevel"/>
    <w:tmpl w:val="32A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242C0"/>
    <w:multiLevelType w:val="hybridMultilevel"/>
    <w:tmpl w:val="042EAE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644F776C"/>
    <w:multiLevelType w:val="multilevel"/>
    <w:tmpl w:val="FC6A35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659A0311"/>
    <w:multiLevelType w:val="hybridMultilevel"/>
    <w:tmpl w:val="B2200004"/>
    <w:lvl w:ilvl="0" w:tplc="1694A9E8">
      <w:start w:val="3"/>
      <w:numFmt w:val="bullet"/>
      <w:lvlText w:val="-"/>
      <w:lvlJc w:val="left"/>
      <w:pPr>
        <w:ind w:left="720" w:hanging="360"/>
      </w:pPr>
      <w:rPr>
        <w:rFonts w:ascii="Calibri" w:eastAsia="Times New Roman"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D837B8"/>
    <w:multiLevelType w:val="hybridMultilevel"/>
    <w:tmpl w:val="A80E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A3866"/>
    <w:multiLevelType w:val="hybridMultilevel"/>
    <w:tmpl w:val="D5C6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210FD"/>
    <w:multiLevelType w:val="hybridMultilevel"/>
    <w:tmpl w:val="CB06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326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6300224">
    <w:abstractNumId w:val="2"/>
  </w:num>
  <w:num w:numId="3" w16cid:durableId="1989505838">
    <w:abstractNumId w:val="8"/>
  </w:num>
  <w:num w:numId="4" w16cid:durableId="938103508">
    <w:abstractNumId w:val="18"/>
  </w:num>
  <w:num w:numId="5" w16cid:durableId="1252160750">
    <w:abstractNumId w:val="13"/>
  </w:num>
  <w:num w:numId="6" w16cid:durableId="873228591">
    <w:abstractNumId w:val="22"/>
  </w:num>
  <w:num w:numId="7" w16cid:durableId="1897862515">
    <w:abstractNumId w:val="14"/>
  </w:num>
  <w:num w:numId="8" w16cid:durableId="404566876">
    <w:abstractNumId w:val="7"/>
  </w:num>
  <w:num w:numId="9" w16cid:durableId="1116871990">
    <w:abstractNumId w:val="23"/>
  </w:num>
  <w:num w:numId="10" w16cid:durableId="1668703604">
    <w:abstractNumId w:val="17"/>
  </w:num>
  <w:num w:numId="11" w16cid:durableId="1194998614">
    <w:abstractNumId w:val="6"/>
  </w:num>
  <w:num w:numId="12" w16cid:durableId="1853907980">
    <w:abstractNumId w:val="21"/>
  </w:num>
  <w:num w:numId="13" w16cid:durableId="1016420144">
    <w:abstractNumId w:val="4"/>
  </w:num>
  <w:num w:numId="14" w16cid:durableId="1684237400">
    <w:abstractNumId w:val="10"/>
  </w:num>
  <w:num w:numId="15" w16cid:durableId="2035839547">
    <w:abstractNumId w:val="9"/>
  </w:num>
  <w:num w:numId="16" w16cid:durableId="1523010983">
    <w:abstractNumId w:val="1"/>
  </w:num>
  <w:num w:numId="17" w16cid:durableId="160119506">
    <w:abstractNumId w:val="19"/>
  </w:num>
  <w:num w:numId="18" w16cid:durableId="118115685">
    <w:abstractNumId w:val="20"/>
  </w:num>
  <w:num w:numId="19" w16cid:durableId="2031099404">
    <w:abstractNumId w:val="24"/>
  </w:num>
  <w:num w:numId="20" w16cid:durableId="191110078">
    <w:abstractNumId w:val="3"/>
  </w:num>
  <w:num w:numId="21" w16cid:durableId="1081021039">
    <w:abstractNumId w:val="26"/>
  </w:num>
  <w:num w:numId="22" w16cid:durableId="1871724677">
    <w:abstractNumId w:val="25"/>
  </w:num>
  <w:num w:numId="23" w16cid:durableId="1556894029">
    <w:abstractNumId w:val="12"/>
  </w:num>
  <w:num w:numId="24" w16cid:durableId="1411392990">
    <w:abstractNumId w:val="0"/>
  </w:num>
  <w:num w:numId="25" w16cid:durableId="1732919623">
    <w:abstractNumId w:val="27"/>
  </w:num>
  <w:num w:numId="26" w16cid:durableId="1247423621">
    <w:abstractNumId w:val="16"/>
  </w:num>
  <w:num w:numId="27" w16cid:durableId="491458654">
    <w:abstractNumId w:val="15"/>
  </w:num>
  <w:num w:numId="28" w16cid:durableId="467582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77"/>
    <w:rsid w:val="00023547"/>
    <w:rsid w:val="0003071A"/>
    <w:rsid w:val="000353FD"/>
    <w:rsid w:val="00041027"/>
    <w:rsid w:val="00043748"/>
    <w:rsid w:val="00044DA7"/>
    <w:rsid w:val="00057DE2"/>
    <w:rsid w:val="0006345A"/>
    <w:rsid w:val="000752FE"/>
    <w:rsid w:val="000838AE"/>
    <w:rsid w:val="000842B7"/>
    <w:rsid w:val="000859A2"/>
    <w:rsid w:val="000A407F"/>
    <w:rsid w:val="000C27B6"/>
    <w:rsid w:val="000C3529"/>
    <w:rsid w:val="000C6CFC"/>
    <w:rsid w:val="000C6E3B"/>
    <w:rsid w:val="000C7438"/>
    <w:rsid w:val="000D06E6"/>
    <w:rsid w:val="000D5367"/>
    <w:rsid w:val="000D6E72"/>
    <w:rsid w:val="000E4C56"/>
    <w:rsid w:val="00105F1C"/>
    <w:rsid w:val="0011009F"/>
    <w:rsid w:val="00115052"/>
    <w:rsid w:val="00136662"/>
    <w:rsid w:val="0013704D"/>
    <w:rsid w:val="00147EF3"/>
    <w:rsid w:val="0018444E"/>
    <w:rsid w:val="001849E7"/>
    <w:rsid w:val="001865B7"/>
    <w:rsid w:val="00187496"/>
    <w:rsid w:val="001A75C0"/>
    <w:rsid w:val="001A7A09"/>
    <w:rsid w:val="001B5685"/>
    <w:rsid w:val="001C6376"/>
    <w:rsid w:val="001F11A7"/>
    <w:rsid w:val="001F2DA1"/>
    <w:rsid w:val="001F48A2"/>
    <w:rsid w:val="00201842"/>
    <w:rsid w:val="00204CB7"/>
    <w:rsid w:val="0022323C"/>
    <w:rsid w:val="002242FA"/>
    <w:rsid w:val="00226140"/>
    <w:rsid w:val="00274894"/>
    <w:rsid w:val="00277877"/>
    <w:rsid w:val="002817D9"/>
    <w:rsid w:val="00284E28"/>
    <w:rsid w:val="00285812"/>
    <w:rsid w:val="00285EEC"/>
    <w:rsid w:val="00297871"/>
    <w:rsid w:val="002B40EE"/>
    <w:rsid w:val="002D29D0"/>
    <w:rsid w:val="002E1717"/>
    <w:rsid w:val="002E40F6"/>
    <w:rsid w:val="002E7AB9"/>
    <w:rsid w:val="00310295"/>
    <w:rsid w:val="0033774E"/>
    <w:rsid w:val="00350244"/>
    <w:rsid w:val="0035279A"/>
    <w:rsid w:val="003645A3"/>
    <w:rsid w:val="00365677"/>
    <w:rsid w:val="00366748"/>
    <w:rsid w:val="00376B31"/>
    <w:rsid w:val="00386342"/>
    <w:rsid w:val="00394189"/>
    <w:rsid w:val="003A0063"/>
    <w:rsid w:val="003A5482"/>
    <w:rsid w:val="003B6124"/>
    <w:rsid w:val="003B74A6"/>
    <w:rsid w:val="003C1D42"/>
    <w:rsid w:val="003E7D16"/>
    <w:rsid w:val="004040F7"/>
    <w:rsid w:val="00410F92"/>
    <w:rsid w:val="00421ABB"/>
    <w:rsid w:val="004222C3"/>
    <w:rsid w:val="00431437"/>
    <w:rsid w:val="00471B5B"/>
    <w:rsid w:val="0048692C"/>
    <w:rsid w:val="00490759"/>
    <w:rsid w:val="004A002C"/>
    <w:rsid w:val="004B7C74"/>
    <w:rsid w:val="004C0613"/>
    <w:rsid w:val="004C6BF6"/>
    <w:rsid w:val="004D5038"/>
    <w:rsid w:val="004E34CE"/>
    <w:rsid w:val="004F616D"/>
    <w:rsid w:val="00501A94"/>
    <w:rsid w:val="005070F8"/>
    <w:rsid w:val="00512423"/>
    <w:rsid w:val="00515142"/>
    <w:rsid w:val="00545681"/>
    <w:rsid w:val="005465DD"/>
    <w:rsid w:val="005523B8"/>
    <w:rsid w:val="00553322"/>
    <w:rsid w:val="005538FF"/>
    <w:rsid w:val="00565552"/>
    <w:rsid w:val="00571C6B"/>
    <w:rsid w:val="005747BD"/>
    <w:rsid w:val="00585D0E"/>
    <w:rsid w:val="00586EA6"/>
    <w:rsid w:val="00590B9D"/>
    <w:rsid w:val="005A50AE"/>
    <w:rsid w:val="005B5D57"/>
    <w:rsid w:val="005D63BD"/>
    <w:rsid w:val="005E3A46"/>
    <w:rsid w:val="005F420D"/>
    <w:rsid w:val="005F618E"/>
    <w:rsid w:val="00610FF6"/>
    <w:rsid w:val="00612517"/>
    <w:rsid w:val="00612997"/>
    <w:rsid w:val="006163C7"/>
    <w:rsid w:val="006172CC"/>
    <w:rsid w:val="006237B6"/>
    <w:rsid w:val="00635075"/>
    <w:rsid w:val="006431FC"/>
    <w:rsid w:val="00645CED"/>
    <w:rsid w:val="006539DE"/>
    <w:rsid w:val="0068431D"/>
    <w:rsid w:val="00684587"/>
    <w:rsid w:val="00695799"/>
    <w:rsid w:val="006A42CE"/>
    <w:rsid w:val="006A600D"/>
    <w:rsid w:val="006B777D"/>
    <w:rsid w:val="006E3959"/>
    <w:rsid w:val="006F0142"/>
    <w:rsid w:val="006F4CAC"/>
    <w:rsid w:val="006F6DCD"/>
    <w:rsid w:val="007028D5"/>
    <w:rsid w:val="00705A8F"/>
    <w:rsid w:val="007144CF"/>
    <w:rsid w:val="00722584"/>
    <w:rsid w:val="007232AD"/>
    <w:rsid w:val="00731562"/>
    <w:rsid w:val="00733490"/>
    <w:rsid w:val="007403B7"/>
    <w:rsid w:val="007637EB"/>
    <w:rsid w:val="00770C1C"/>
    <w:rsid w:val="0077382D"/>
    <w:rsid w:val="007755A0"/>
    <w:rsid w:val="00780FB9"/>
    <w:rsid w:val="00785428"/>
    <w:rsid w:val="00794448"/>
    <w:rsid w:val="007949EC"/>
    <w:rsid w:val="00795EF2"/>
    <w:rsid w:val="007965D5"/>
    <w:rsid w:val="00796F06"/>
    <w:rsid w:val="007A047F"/>
    <w:rsid w:val="007B58ED"/>
    <w:rsid w:val="007B67D6"/>
    <w:rsid w:val="007D256E"/>
    <w:rsid w:val="007D310D"/>
    <w:rsid w:val="007D37DA"/>
    <w:rsid w:val="007E0756"/>
    <w:rsid w:val="007E2DA7"/>
    <w:rsid w:val="007F6C87"/>
    <w:rsid w:val="008111C1"/>
    <w:rsid w:val="00814D51"/>
    <w:rsid w:val="00827689"/>
    <w:rsid w:val="00832981"/>
    <w:rsid w:val="008358B0"/>
    <w:rsid w:val="00835B96"/>
    <w:rsid w:val="008552FF"/>
    <w:rsid w:val="00862016"/>
    <w:rsid w:val="00872CDB"/>
    <w:rsid w:val="00885F05"/>
    <w:rsid w:val="00897A81"/>
    <w:rsid w:val="008A2C2F"/>
    <w:rsid w:val="008B11ED"/>
    <w:rsid w:val="008B4CA3"/>
    <w:rsid w:val="008B76F6"/>
    <w:rsid w:val="008C1ECD"/>
    <w:rsid w:val="008C3C88"/>
    <w:rsid w:val="008C5B4E"/>
    <w:rsid w:val="008C65D4"/>
    <w:rsid w:val="008C76C2"/>
    <w:rsid w:val="008D4BF2"/>
    <w:rsid w:val="008F6C8E"/>
    <w:rsid w:val="00904F6B"/>
    <w:rsid w:val="0091279D"/>
    <w:rsid w:val="009165F0"/>
    <w:rsid w:val="00916AEE"/>
    <w:rsid w:val="009176B7"/>
    <w:rsid w:val="009377C5"/>
    <w:rsid w:val="009678DA"/>
    <w:rsid w:val="00983832"/>
    <w:rsid w:val="00984754"/>
    <w:rsid w:val="00992154"/>
    <w:rsid w:val="00997F30"/>
    <w:rsid w:val="009A6035"/>
    <w:rsid w:val="009B2F95"/>
    <w:rsid w:val="009C0A4A"/>
    <w:rsid w:val="009C3126"/>
    <w:rsid w:val="009E3BB8"/>
    <w:rsid w:val="009E4DA4"/>
    <w:rsid w:val="00A0374E"/>
    <w:rsid w:val="00A1252F"/>
    <w:rsid w:val="00A135ED"/>
    <w:rsid w:val="00A31D8F"/>
    <w:rsid w:val="00A323CD"/>
    <w:rsid w:val="00A36F24"/>
    <w:rsid w:val="00A43B44"/>
    <w:rsid w:val="00A45FFB"/>
    <w:rsid w:val="00A47459"/>
    <w:rsid w:val="00A6106E"/>
    <w:rsid w:val="00A61157"/>
    <w:rsid w:val="00A67142"/>
    <w:rsid w:val="00A74284"/>
    <w:rsid w:val="00A77227"/>
    <w:rsid w:val="00AA6A5C"/>
    <w:rsid w:val="00AB166D"/>
    <w:rsid w:val="00AB74BE"/>
    <w:rsid w:val="00AE1CD2"/>
    <w:rsid w:val="00AF43CB"/>
    <w:rsid w:val="00B22354"/>
    <w:rsid w:val="00B2661C"/>
    <w:rsid w:val="00B30120"/>
    <w:rsid w:val="00B37B44"/>
    <w:rsid w:val="00B452F7"/>
    <w:rsid w:val="00B746A7"/>
    <w:rsid w:val="00B7617B"/>
    <w:rsid w:val="00B85B77"/>
    <w:rsid w:val="00B9120F"/>
    <w:rsid w:val="00BB4BA7"/>
    <w:rsid w:val="00BC26D9"/>
    <w:rsid w:val="00BD7261"/>
    <w:rsid w:val="00BF0402"/>
    <w:rsid w:val="00BF4453"/>
    <w:rsid w:val="00C00445"/>
    <w:rsid w:val="00C178E9"/>
    <w:rsid w:val="00C214C2"/>
    <w:rsid w:val="00C368D0"/>
    <w:rsid w:val="00C4017C"/>
    <w:rsid w:val="00C4538A"/>
    <w:rsid w:val="00C50F0F"/>
    <w:rsid w:val="00C63CDF"/>
    <w:rsid w:val="00C664B3"/>
    <w:rsid w:val="00C749F0"/>
    <w:rsid w:val="00C908F9"/>
    <w:rsid w:val="00C95DC3"/>
    <w:rsid w:val="00CA3E85"/>
    <w:rsid w:val="00CA7368"/>
    <w:rsid w:val="00CB4C12"/>
    <w:rsid w:val="00CB4FCF"/>
    <w:rsid w:val="00CD36FD"/>
    <w:rsid w:val="00CD5E8D"/>
    <w:rsid w:val="00CD7299"/>
    <w:rsid w:val="00CD75B8"/>
    <w:rsid w:val="00CE189C"/>
    <w:rsid w:val="00CE464D"/>
    <w:rsid w:val="00D108D3"/>
    <w:rsid w:val="00D33C92"/>
    <w:rsid w:val="00D552FF"/>
    <w:rsid w:val="00D56205"/>
    <w:rsid w:val="00D65092"/>
    <w:rsid w:val="00D675B2"/>
    <w:rsid w:val="00D86630"/>
    <w:rsid w:val="00D86A1E"/>
    <w:rsid w:val="00DC2A92"/>
    <w:rsid w:val="00DC49FF"/>
    <w:rsid w:val="00DD5FA8"/>
    <w:rsid w:val="00DE6A26"/>
    <w:rsid w:val="00DF6E98"/>
    <w:rsid w:val="00E05645"/>
    <w:rsid w:val="00E1725D"/>
    <w:rsid w:val="00E228F7"/>
    <w:rsid w:val="00E5797B"/>
    <w:rsid w:val="00E85AEF"/>
    <w:rsid w:val="00E9424A"/>
    <w:rsid w:val="00EB1A66"/>
    <w:rsid w:val="00EE5BA8"/>
    <w:rsid w:val="00F251B6"/>
    <w:rsid w:val="00F404DD"/>
    <w:rsid w:val="00F50381"/>
    <w:rsid w:val="00F517F2"/>
    <w:rsid w:val="00F52FC4"/>
    <w:rsid w:val="00F61924"/>
    <w:rsid w:val="00F7349B"/>
    <w:rsid w:val="00F73E30"/>
    <w:rsid w:val="00F73F5E"/>
    <w:rsid w:val="00F77A66"/>
    <w:rsid w:val="00F8789E"/>
    <w:rsid w:val="00FA2524"/>
    <w:rsid w:val="00FB2B79"/>
    <w:rsid w:val="00FE068A"/>
    <w:rsid w:val="00FE2E1F"/>
    <w:rsid w:val="00FE5420"/>
    <w:rsid w:val="00FF5B52"/>
    <w:rsid w:val="00FF5C49"/>
    <w:rsid w:val="00FF5F6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F49F1"/>
  <w15:chartTrackingRefBased/>
  <w15:docId w15:val="{3354AEFB-0D0C-4D10-9A46-52D899F3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877"/>
    <w:rPr>
      <w:sz w:val="24"/>
      <w:szCs w:val="24"/>
      <w:lang w:bidi="he-IL"/>
    </w:rPr>
  </w:style>
  <w:style w:type="paragraph" w:styleId="Heading1">
    <w:name w:val="heading 1"/>
    <w:basedOn w:val="Normal"/>
    <w:next w:val="Normal"/>
    <w:link w:val="Heading1Char"/>
    <w:uiPriority w:val="9"/>
    <w:qFormat/>
    <w:rsid w:val="00277877"/>
    <w:pPr>
      <w:keepNext/>
      <w:jc w:val="center"/>
      <w:outlineLvl w:val="0"/>
    </w:pPr>
    <w:rPr>
      <w:b/>
      <w:sz w:val="20"/>
      <w:lang w:val="en-US"/>
    </w:rPr>
  </w:style>
  <w:style w:type="paragraph" w:styleId="Heading2">
    <w:name w:val="heading 2"/>
    <w:basedOn w:val="Normal"/>
    <w:next w:val="Normal"/>
    <w:link w:val="Heading2Char"/>
    <w:uiPriority w:val="9"/>
    <w:unhideWhenUsed/>
    <w:qFormat/>
    <w:rsid w:val="001849E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404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277877"/>
    <w:pPr>
      <w:jc w:val="center"/>
    </w:pPr>
    <w:rPr>
      <w:rFonts w:ascii="Arial" w:hAnsi="Arial"/>
      <w:b/>
      <w:lang w:val="en-US"/>
    </w:rPr>
  </w:style>
  <w:style w:type="paragraph" w:styleId="PlainText">
    <w:name w:val="Plain Text"/>
    <w:basedOn w:val="Normal"/>
    <w:link w:val="PlainTextChar"/>
    <w:uiPriority w:val="99"/>
    <w:rsid w:val="00277877"/>
    <w:rPr>
      <w:rFonts w:ascii="Courier New" w:hAnsi="Courier New" w:cs="Courier New"/>
      <w:sz w:val="20"/>
      <w:szCs w:val="20"/>
    </w:rPr>
  </w:style>
  <w:style w:type="paragraph" w:styleId="BalloonText">
    <w:name w:val="Balloon Text"/>
    <w:basedOn w:val="Normal"/>
    <w:semiHidden/>
    <w:rsid w:val="0022295B"/>
    <w:rPr>
      <w:rFonts w:ascii="Tahoma" w:hAnsi="Tahoma" w:cs="Tahoma"/>
      <w:sz w:val="16"/>
      <w:szCs w:val="16"/>
    </w:rPr>
  </w:style>
  <w:style w:type="paragraph" w:styleId="Header">
    <w:name w:val="header"/>
    <w:basedOn w:val="Normal"/>
    <w:rsid w:val="00582B42"/>
    <w:pPr>
      <w:tabs>
        <w:tab w:val="center" w:pos="4320"/>
        <w:tab w:val="right" w:pos="8640"/>
      </w:tabs>
    </w:pPr>
  </w:style>
  <w:style w:type="paragraph" w:styleId="Footer">
    <w:name w:val="footer"/>
    <w:basedOn w:val="Normal"/>
    <w:link w:val="FooterChar"/>
    <w:uiPriority w:val="99"/>
    <w:rsid w:val="00582B42"/>
    <w:pPr>
      <w:tabs>
        <w:tab w:val="center" w:pos="4320"/>
        <w:tab w:val="right" w:pos="8640"/>
      </w:tabs>
    </w:pPr>
  </w:style>
  <w:style w:type="character" w:styleId="HTMLCite">
    <w:name w:val="HTML Cite"/>
    <w:rsid w:val="008907A1"/>
    <w:rPr>
      <w:i/>
      <w:iCs/>
    </w:rPr>
  </w:style>
  <w:style w:type="character" w:styleId="Hyperlink">
    <w:name w:val="Hyperlink"/>
    <w:rsid w:val="008907A1"/>
    <w:rPr>
      <w:color w:val="0000FF"/>
      <w:u w:val="single"/>
    </w:rPr>
  </w:style>
  <w:style w:type="character" w:styleId="CommentReference">
    <w:name w:val="annotation reference"/>
    <w:semiHidden/>
    <w:rsid w:val="00D942AC"/>
    <w:rPr>
      <w:sz w:val="16"/>
      <w:szCs w:val="16"/>
    </w:rPr>
  </w:style>
  <w:style w:type="paragraph" w:styleId="CommentText">
    <w:name w:val="annotation text"/>
    <w:basedOn w:val="Normal"/>
    <w:semiHidden/>
    <w:rsid w:val="00D942AC"/>
    <w:rPr>
      <w:sz w:val="20"/>
      <w:szCs w:val="20"/>
    </w:rPr>
  </w:style>
  <w:style w:type="paragraph" w:styleId="CommentSubject">
    <w:name w:val="annotation subject"/>
    <w:basedOn w:val="CommentText"/>
    <w:next w:val="CommentText"/>
    <w:semiHidden/>
    <w:rsid w:val="00D942AC"/>
    <w:rPr>
      <w:b/>
      <w:bCs/>
    </w:rPr>
  </w:style>
  <w:style w:type="paragraph" w:customStyle="1" w:styleId="ColorfulList-Accent11">
    <w:name w:val="Colorful List - Accent 11"/>
    <w:basedOn w:val="Normal"/>
    <w:uiPriority w:val="34"/>
    <w:qFormat/>
    <w:rsid w:val="00602291"/>
    <w:pPr>
      <w:ind w:left="720"/>
    </w:pPr>
  </w:style>
  <w:style w:type="character" w:styleId="HTMLTypewriter">
    <w:name w:val="HTML Typewriter"/>
    <w:rsid w:val="00506710"/>
    <w:rPr>
      <w:rFonts w:ascii="Courier New" w:eastAsia="Times New Roman" w:hAnsi="Courier New" w:cs="Courier New"/>
      <w:sz w:val="20"/>
      <w:szCs w:val="20"/>
    </w:rPr>
  </w:style>
  <w:style w:type="character" w:customStyle="1" w:styleId="PlainTextChar">
    <w:name w:val="Plain Text Char"/>
    <w:link w:val="PlainText"/>
    <w:uiPriority w:val="99"/>
    <w:rsid w:val="00CE464D"/>
    <w:rPr>
      <w:rFonts w:ascii="Courier New" w:hAnsi="Courier New" w:cs="Courier New"/>
      <w:lang w:val="en-CA" w:eastAsia="en-CA" w:bidi="he-IL"/>
    </w:rPr>
  </w:style>
  <w:style w:type="paragraph" w:styleId="ListParagraph">
    <w:name w:val="List Paragraph"/>
    <w:basedOn w:val="Normal"/>
    <w:uiPriority w:val="34"/>
    <w:qFormat/>
    <w:rsid w:val="00C00445"/>
    <w:pPr>
      <w:ind w:left="720"/>
    </w:pPr>
    <w:rPr>
      <w:rFonts w:ascii="Calibri" w:eastAsia="Calibri" w:hAnsi="Calibri"/>
      <w:sz w:val="22"/>
      <w:szCs w:val="22"/>
      <w:lang w:val="en-US" w:eastAsia="en-US" w:bidi="ar-SA"/>
    </w:rPr>
  </w:style>
  <w:style w:type="character" w:customStyle="1" w:styleId="s9">
    <w:name w:val="s9"/>
    <w:rsid w:val="00C908F9"/>
  </w:style>
  <w:style w:type="character" w:customStyle="1" w:styleId="Heading2Char">
    <w:name w:val="Heading 2 Char"/>
    <w:link w:val="Heading2"/>
    <w:uiPriority w:val="9"/>
    <w:rsid w:val="001849E7"/>
    <w:rPr>
      <w:rFonts w:ascii="Cambria" w:eastAsia="Times New Roman" w:hAnsi="Cambria" w:cs="Times New Roman"/>
      <w:b/>
      <w:bCs/>
      <w:i/>
      <w:iCs/>
      <w:sz w:val="28"/>
      <w:szCs w:val="28"/>
      <w:lang w:val="en-CA" w:eastAsia="en-CA" w:bidi="he-IL"/>
    </w:rPr>
  </w:style>
  <w:style w:type="character" w:customStyle="1" w:styleId="FooterChar">
    <w:name w:val="Footer Char"/>
    <w:link w:val="Footer"/>
    <w:uiPriority w:val="99"/>
    <w:rsid w:val="001849E7"/>
    <w:rPr>
      <w:sz w:val="24"/>
      <w:szCs w:val="24"/>
      <w:lang w:val="en-CA" w:eastAsia="en-CA" w:bidi="he-IL"/>
    </w:rPr>
  </w:style>
  <w:style w:type="table" w:styleId="TableGrid">
    <w:name w:val="Table Grid"/>
    <w:basedOn w:val="TableNormal"/>
    <w:uiPriority w:val="39"/>
    <w:rsid w:val="005F61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618E"/>
    <w:pPr>
      <w:spacing w:before="240"/>
    </w:pPr>
    <w:rPr>
      <w:rFonts w:eastAsia="Calibri"/>
      <w:lang w:val="en-US" w:bidi="ar-SA"/>
    </w:rPr>
  </w:style>
  <w:style w:type="paragraph" w:styleId="Title">
    <w:name w:val="Title"/>
    <w:basedOn w:val="Normal"/>
    <w:next w:val="Normal"/>
    <w:link w:val="TitleChar"/>
    <w:uiPriority w:val="10"/>
    <w:qFormat/>
    <w:rsid w:val="00365677"/>
    <w:pPr>
      <w:contextualSpacing/>
    </w:pPr>
    <w:rPr>
      <w:rFonts w:ascii="Calibri Light" w:hAnsi="Calibri Light"/>
      <w:spacing w:val="-10"/>
      <w:kern w:val="28"/>
      <w:sz w:val="56"/>
      <w:szCs w:val="56"/>
      <w:lang w:val="en-US" w:eastAsia="en-US" w:bidi="ar-SA"/>
    </w:rPr>
  </w:style>
  <w:style w:type="character" w:customStyle="1" w:styleId="TitleChar">
    <w:name w:val="Title Char"/>
    <w:link w:val="Title"/>
    <w:uiPriority w:val="10"/>
    <w:rsid w:val="00365677"/>
    <w:rPr>
      <w:rFonts w:ascii="Calibri Light" w:hAnsi="Calibri Light"/>
      <w:spacing w:val="-10"/>
      <w:kern w:val="28"/>
      <w:sz w:val="56"/>
      <w:szCs w:val="56"/>
    </w:rPr>
  </w:style>
  <w:style w:type="character" w:customStyle="1" w:styleId="SubtitleChar">
    <w:name w:val="Subtitle Char"/>
    <w:link w:val="Subtitle"/>
    <w:uiPriority w:val="11"/>
    <w:rsid w:val="00365677"/>
    <w:rPr>
      <w:rFonts w:ascii="Arial" w:hAnsi="Arial"/>
      <w:b/>
      <w:sz w:val="24"/>
      <w:szCs w:val="24"/>
      <w:lang w:eastAsia="en-CA" w:bidi="he-IL"/>
    </w:rPr>
  </w:style>
  <w:style w:type="table" w:customStyle="1" w:styleId="GridTable2-Accent51">
    <w:name w:val="Grid Table 2 - Accent 51"/>
    <w:basedOn w:val="TableNormal"/>
    <w:uiPriority w:val="47"/>
    <w:rsid w:val="00365677"/>
    <w:rPr>
      <w:rFonts w:ascii="Calibri" w:eastAsia="Calibri" w:hAnsi="Calibri"/>
      <w:sz w:val="22"/>
      <w:szCs w:val="22"/>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ing1Char">
    <w:name w:val="Heading 1 Char"/>
    <w:link w:val="Heading1"/>
    <w:uiPriority w:val="9"/>
    <w:rsid w:val="00D86630"/>
    <w:rPr>
      <w:b/>
      <w:szCs w:val="24"/>
      <w:lang w:val="en-US" w:bidi="he-IL"/>
    </w:rPr>
  </w:style>
  <w:style w:type="table" w:styleId="GridTable5Dark-Accent1">
    <w:name w:val="Grid Table 5 Dark Accent 1"/>
    <w:basedOn w:val="TableNormal"/>
    <w:uiPriority w:val="50"/>
    <w:rsid w:val="00D86630"/>
    <w:rPr>
      <w:rFonts w:ascii="Calibri" w:eastAsia="Calibri" w:hAnsi="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PlaceholderText">
    <w:name w:val="Placeholder Text"/>
    <w:uiPriority w:val="99"/>
    <w:semiHidden/>
    <w:rsid w:val="00D86630"/>
    <w:rPr>
      <w:color w:val="808080"/>
    </w:rPr>
  </w:style>
  <w:style w:type="table" w:styleId="GridTable3-Accent2">
    <w:name w:val="Grid Table 3 Accent 2"/>
    <w:basedOn w:val="TableNormal"/>
    <w:uiPriority w:val="48"/>
    <w:rsid w:val="00D86630"/>
    <w:rPr>
      <w:rFonts w:ascii="Calibri" w:eastAsia="Calibri" w:hAnsi="Calibri"/>
      <w:sz w:val="22"/>
      <w:szCs w:val="22"/>
      <w:lang w:val="en-US"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character" w:customStyle="1" w:styleId="Heading3Char">
    <w:name w:val="Heading 3 Char"/>
    <w:link w:val="Heading3"/>
    <w:uiPriority w:val="9"/>
    <w:rsid w:val="00D86630"/>
    <w:rPr>
      <w:rFonts w:ascii="Arial" w:hAnsi="Arial" w:cs="Arial"/>
      <w:b/>
      <w:bCs/>
      <w:sz w:val="26"/>
      <w:szCs w:val="26"/>
      <w:lang w:bidi="he-IL"/>
    </w:rPr>
  </w:style>
  <w:style w:type="table" w:styleId="GridTable3-Accent5">
    <w:name w:val="Grid Table 3 Accent 5"/>
    <w:basedOn w:val="TableNormal"/>
    <w:uiPriority w:val="48"/>
    <w:rsid w:val="00D86630"/>
    <w:rPr>
      <w:rFonts w:ascii="Calibri" w:eastAsia="Calibri" w:hAnsi="Calibri"/>
      <w:sz w:val="22"/>
      <w:szCs w:val="22"/>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2-Accent5">
    <w:name w:val="Grid Table 2 Accent 5"/>
    <w:basedOn w:val="TableNormal"/>
    <w:uiPriority w:val="47"/>
    <w:rsid w:val="00D86630"/>
    <w:rPr>
      <w:rFonts w:ascii="Calibri" w:eastAsia="Calibri" w:hAnsi="Calibri"/>
      <w:sz w:val="22"/>
      <w:szCs w:val="22"/>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5">
    <w:name w:val="List Table 4 Accent 5"/>
    <w:basedOn w:val="TableNormal"/>
    <w:uiPriority w:val="49"/>
    <w:rsid w:val="00D86630"/>
    <w:rPr>
      <w:rFonts w:ascii="Calibri" w:eastAsia="Calibri" w:hAnsi="Calibri"/>
      <w:sz w:val="22"/>
      <w:szCs w:val="22"/>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basedOn w:val="DefaultParagraphFont"/>
    <w:rsid w:val="00421ABB"/>
    <w:rPr>
      <w:color w:val="954F72" w:themeColor="followedHyperlink"/>
      <w:u w:val="single"/>
    </w:rPr>
  </w:style>
  <w:style w:type="character" w:styleId="UnresolvedMention">
    <w:name w:val="Unresolved Mention"/>
    <w:basedOn w:val="DefaultParagraphFont"/>
    <w:uiPriority w:val="99"/>
    <w:semiHidden/>
    <w:unhideWhenUsed/>
    <w:rsid w:val="005070F8"/>
    <w:rPr>
      <w:color w:val="605E5C"/>
      <w:shd w:val="clear" w:color="auto" w:fill="E1DFDD"/>
    </w:rPr>
  </w:style>
  <w:style w:type="paragraph" w:styleId="Revision">
    <w:name w:val="Revision"/>
    <w:hidden/>
    <w:uiPriority w:val="99"/>
    <w:semiHidden/>
    <w:rsid w:val="00386342"/>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434">
      <w:bodyDiv w:val="1"/>
      <w:marLeft w:val="0"/>
      <w:marRight w:val="0"/>
      <w:marTop w:val="0"/>
      <w:marBottom w:val="0"/>
      <w:divBdr>
        <w:top w:val="none" w:sz="0" w:space="0" w:color="auto"/>
        <w:left w:val="none" w:sz="0" w:space="0" w:color="auto"/>
        <w:bottom w:val="none" w:sz="0" w:space="0" w:color="auto"/>
        <w:right w:val="none" w:sz="0" w:space="0" w:color="auto"/>
      </w:divBdr>
    </w:div>
    <w:div w:id="103228362">
      <w:bodyDiv w:val="1"/>
      <w:marLeft w:val="0"/>
      <w:marRight w:val="0"/>
      <w:marTop w:val="0"/>
      <w:marBottom w:val="0"/>
      <w:divBdr>
        <w:top w:val="none" w:sz="0" w:space="0" w:color="auto"/>
        <w:left w:val="none" w:sz="0" w:space="0" w:color="auto"/>
        <w:bottom w:val="none" w:sz="0" w:space="0" w:color="auto"/>
        <w:right w:val="none" w:sz="0" w:space="0" w:color="auto"/>
      </w:divBdr>
    </w:div>
    <w:div w:id="172653441">
      <w:bodyDiv w:val="1"/>
      <w:marLeft w:val="0"/>
      <w:marRight w:val="0"/>
      <w:marTop w:val="0"/>
      <w:marBottom w:val="0"/>
      <w:divBdr>
        <w:top w:val="none" w:sz="0" w:space="0" w:color="auto"/>
        <w:left w:val="none" w:sz="0" w:space="0" w:color="auto"/>
        <w:bottom w:val="none" w:sz="0" w:space="0" w:color="auto"/>
        <w:right w:val="none" w:sz="0" w:space="0" w:color="auto"/>
      </w:divBdr>
    </w:div>
    <w:div w:id="411898296">
      <w:bodyDiv w:val="1"/>
      <w:marLeft w:val="0"/>
      <w:marRight w:val="0"/>
      <w:marTop w:val="0"/>
      <w:marBottom w:val="0"/>
      <w:divBdr>
        <w:top w:val="none" w:sz="0" w:space="0" w:color="auto"/>
        <w:left w:val="none" w:sz="0" w:space="0" w:color="auto"/>
        <w:bottom w:val="none" w:sz="0" w:space="0" w:color="auto"/>
        <w:right w:val="none" w:sz="0" w:space="0" w:color="auto"/>
      </w:divBdr>
    </w:div>
    <w:div w:id="562522599">
      <w:bodyDiv w:val="1"/>
      <w:marLeft w:val="0"/>
      <w:marRight w:val="0"/>
      <w:marTop w:val="0"/>
      <w:marBottom w:val="0"/>
      <w:divBdr>
        <w:top w:val="none" w:sz="0" w:space="0" w:color="auto"/>
        <w:left w:val="none" w:sz="0" w:space="0" w:color="auto"/>
        <w:bottom w:val="none" w:sz="0" w:space="0" w:color="auto"/>
        <w:right w:val="none" w:sz="0" w:space="0" w:color="auto"/>
      </w:divBdr>
    </w:div>
    <w:div w:id="845942420">
      <w:bodyDiv w:val="1"/>
      <w:marLeft w:val="0"/>
      <w:marRight w:val="0"/>
      <w:marTop w:val="0"/>
      <w:marBottom w:val="0"/>
      <w:divBdr>
        <w:top w:val="none" w:sz="0" w:space="0" w:color="auto"/>
        <w:left w:val="none" w:sz="0" w:space="0" w:color="auto"/>
        <w:bottom w:val="none" w:sz="0" w:space="0" w:color="auto"/>
        <w:right w:val="none" w:sz="0" w:space="0" w:color="auto"/>
      </w:divBdr>
    </w:div>
    <w:div w:id="1018308341">
      <w:bodyDiv w:val="1"/>
      <w:marLeft w:val="0"/>
      <w:marRight w:val="0"/>
      <w:marTop w:val="0"/>
      <w:marBottom w:val="0"/>
      <w:divBdr>
        <w:top w:val="none" w:sz="0" w:space="0" w:color="auto"/>
        <w:left w:val="none" w:sz="0" w:space="0" w:color="auto"/>
        <w:bottom w:val="none" w:sz="0" w:space="0" w:color="auto"/>
        <w:right w:val="none" w:sz="0" w:space="0" w:color="auto"/>
      </w:divBdr>
    </w:div>
    <w:div w:id="1139811224">
      <w:bodyDiv w:val="1"/>
      <w:marLeft w:val="0"/>
      <w:marRight w:val="0"/>
      <w:marTop w:val="0"/>
      <w:marBottom w:val="0"/>
      <w:divBdr>
        <w:top w:val="none" w:sz="0" w:space="0" w:color="auto"/>
        <w:left w:val="none" w:sz="0" w:space="0" w:color="auto"/>
        <w:bottom w:val="none" w:sz="0" w:space="0" w:color="auto"/>
        <w:right w:val="none" w:sz="0" w:space="0" w:color="auto"/>
      </w:divBdr>
    </w:div>
    <w:div w:id="1181816242">
      <w:bodyDiv w:val="1"/>
      <w:marLeft w:val="0"/>
      <w:marRight w:val="0"/>
      <w:marTop w:val="0"/>
      <w:marBottom w:val="0"/>
      <w:divBdr>
        <w:top w:val="none" w:sz="0" w:space="0" w:color="auto"/>
        <w:left w:val="none" w:sz="0" w:space="0" w:color="auto"/>
        <w:bottom w:val="none" w:sz="0" w:space="0" w:color="auto"/>
        <w:right w:val="none" w:sz="0" w:space="0" w:color="auto"/>
      </w:divBdr>
    </w:div>
    <w:div w:id="1414469756">
      <w:bodyDiv w:val="1"/>
      <w:marLeft w:val="0"/>
      <w:marRight w:val="0"/>
      <w:marTop w:val="0"/>
      <w:marBottom w:val="0"/>
      <w:divBdr>
        <w:top w:val="none" w:sz="0" w:space="0" w:color="auto"/>
        <w:left w:val="none" w:sz="0" w:space="0" w:color="auto"/>
        <w:bottom w:val="none" w:sz="0" w:space="0" w:color="auto"/>
        <w:right w:val="none" w:sz="0" w:space="0" w:color="auto"/>
      </w:divBdr>
    </w:div>
    <w:div w:id="1521354610">
      <w:bodyDiv w:val="1"/>
      <w:marLeft w:val="0"/>
      <w:marRight w:val="0"/>
      <w:marTop w:val="0"/>
      <w:marBottom w:val="0"/>
      <w:divBdr>
        <w:top w:val="none" w:sz="0" w:space="0" w:color="auto"/>
        <w:left w:val="none" w:sz="0" w:space="0" w:color="auto"/>
        <w:bottom w:val="none" w:sz="0" w:space="0" w:color="auto"/>
        <w:right w:val="none" w:sz="0" w:space="0" w:color="auto"/>
      </w:divBdr>
    </w:div>
    <w:div w:id="1529562634">
      <w:bodyDiv w:val="1"/>
      <w:marLeft w:val="0"/>
      <w:marRight w:val="0"/>
      <w:marTop w:val="0"/>
      <w:marBottom w:val="0"/>
      <w:divBdr>
        <w:top w:val="none" w:sz="0" w:space="0" w:color="auto"/>
        <w:left w:val="none" w:sz="0" w:space="0" w:color="auto"/>
        <w:bottom w:val="none" w:sz="0" w:space="0" w:color="auto"/>
        <w:right w:val="none" w:sz="0" w:space="0" w:color="auto"/>
      </w:divBdr>
    </w:div>
    <w:div w:id="1534421724">
      <w:bodyDiv w:val="1"/>
      <w:marLeft w:val="0"/>
      <w:marRight w:val="0"/>
      <w:marTop w:val="0"/>
      <w:marBottom w:val="0"/>
      <w:divBdr>
        <w:top w:val="none" w:sz="0" w:space="0" w:color="auto"/>
        <w:left w:val="none" w:sz="0" w:space="0" w:color="auto"/>
        <w:bottom w:val="none" w:sz="0" w:space="0" w:color="auto"/>
        <w:right w:val="none" w:sz="0" w:space="0" w:color="auto"/>
      </w:divBdr>
      <w:divsChild>
        <w:div w:id="239221107">
          <w:marLeft w:val="0"/>
          <w:marRight w:val="0"/>
          <w:marTop w:val="0"/>
          <w:marBottom w:val="0"/>
          <w:divBdr>
            <w:top w:val="none" w:sz="0" w:space="0" w:color="auto"/>
            <w:left w:val="none" w:sz="0" w:space="0" w:color="auto"/>
            <w:bottom w:val="none" w:sz="0" w:space="0" w:color="auto"/>
            <w:right w:val="none" w:sz="0" w:space="0" w:color="auto"/>
          </w:divBdr>
        </w:div>
        <w:div w:id="2115588804">
          <w:marLeft w:val="0"/>
          <w:marRight w:val="0"/>
          <w:marTop w:val="0"/>
          <w:marBottom w:val="0"/>
          <w:divBdr>
            <w:top w:val="none" w:sz="0" w:space="0" w:color="auto"/>
            <w:left w:val="none" w:sz="0" w:space="0" w:color="auto"/>
            <w:bottom w:val="none" w:sz="0" w:space="0" w:color="auto"/>
            <w:right w:val="none" w:sz="0" w:space="0" w:color="auto"/>
          </w:divBdr>
          <w:divsChild>
            <w:div w:id="589966315">
              <w:marLeft w:val="0"/>
              <w:marRight w:val="0"/>
              <w:marTop w:val="0"/>
              <w:marBottom w:val="0"/>
              <w:divBdr>
                <w:top w:val="none" w:sz="0" w:space="0" w:color="auto"/>
                <w:left w:val="none" w:sz="0" w:space="0" w:color="auto"/>
                <w:bottom w:val="none" w:sz="0" w:space="0" w:color="auto"/>
                <w:right w:val="none" w:sz="0" w:space="0" w:color="auto"/>
              </w:divBdr>
              <w:divsChild>
                <w:div w:id="21517478">
                  <w:marLeft w:val="0"/>
                  <w:marRight w:val="0"/>
                  <w:marTop w:val="0"/>
                  <w:marBottom w:val="0"/>
                  <w:divBdr>
                    <w:top w:val="none" w:sz="0" w:space="0" w:color="auto"/>
                    <w:left w:val="none" w:sz="0" w:space="0" w:color="auto"/>
                    <w:bottom w:val="none" w:sz="0" w:space="0" w:color="auto"/>
                    <w:right w:val="none" w:sz="0" w:space="0" w:color="auto"/>
                  </w:divBdr>
                </w:div>
                <w:div w:id="65341998">
                  <w:marLeft w:val="0"/>
                  <w:marRight w:val="0"/>
                  <w:marTop w:val="0"/>
                  <w:marBottom w:val="0"/>
                  <w:divBdr>
                    <w:top w:val="none" w:sz="0" w:space="0" w:color="auto"/>
                    <w:left w:val="none" w:sz="0" w:space="0" w:color="auto"/>
                    <w:bottom w:val="none" w:sz="0" w:space="0" w:color="auto"/>
                    <w:right w:val="none" w:sz="0" w:space="0" w:color="auto"/>
                  </w:divBdr>
                </w:div>
                <w:div w:id="83454107">
                  <w:marLeft w:val="0"/>
                  <w:marRight w:val="0"/>
                  <w:marTop w:val="0"/>
                  <w:marBottom w:val="0"/>
                  <w:divBdr>
                    <w:top w:val="none" w:sz="0" w:space="0" w:color="auto"/>
                    <w:left w:val="none" w:sz="0" w:space="0" w:color="auto"/>
                    <w:bottom w:val="none" w:sz="0" w:space="0" w:color="auto"/>
                    <w:right w:val="none" w:sz="0" w:space="0" w:color="auto"/>
                  </w:divBdr>
                </w:div>
                <w:div w:id="137186254">
                  <w:marLeft w:val="0"/>
                  <w:marRight w:val="0"/>
                  <w:marTop w:val="0"/>
                  <w:marBottom w:val="0"/>
                  <w:divBdr>
                    <w:top w:val="none" w:sz="0" w:space="0" w:color="auto"/>
                    <w:left w:val="none" w:sz="0" w:space="0" w:color="auto"/>
                    <w:bottom w:val="none" w:sz="0" w:space="0" w:color="auto"/>
                    <w:right w:val="none" w:sz="0" w:space="0" w:color="auto"/>
                  </w:divBdr>
                </w:div>
                <w:div w:id="155463268">
                  <w:marLeft w:val="0"/>
                  <w:marRight w:val="0"/>
                  <w:marTop w:val="0"/>
                  <w:marBottom w:val="0"/>
                  <w:divBdr>
                    <w:top w:val="none" w:sz="0" w:space="0" w:color="auto"/>
                    <w:left w:val="none" w:sz="0" w:space="0" w:color="auto"/>
                    <w:bottom w:val="none" w:sz="0" w:space="0" w:color="auto"/>
                    <w:right w:val="none" w:sz="0" w:space="0" w:color="auto"/>
                  </w:divBdr>
                </w:div>
                <w:div w:id="202523722">
                  <w:marLeft w:val="0"/>
                  <w:marRight w:val="0"/>
                  <w:marTop w:val="0"/>
                  <w:marBottom w:val="0"/>
                  <w:divBdr>
                    <w:top w:val="none" w:sz="0" w:space="0" w:color="auto"/>
                    <w:left w:val="none" w:sz="0" w:space="0" w:color="auto"/>
                    <w:bottom w:val="none" w:sz="0" w:space="0" w:color="auto"/>
                    <w:right w:val="none" w:sz="0" w:space="0" w:color="auto"/>
                  </w:divBdr>
                </w:div>
                <w:div w:id="312683772">
                  <w:marLeft w:val="0"/>
                  <w:marRight w:val="0"/>
                  <w:marTop w:val="0"/>
                  <w:marBottom w:val="0"/>
                  <w:divBdr>
                    <w:top w:val="none" w:sz="0" w:space="0" w:color="auto"/>
                    <w:left w:val="none" w:sz="0" w:space="0" w:color="auto"/>
                    <w:bottom w:val="none" w:sz="0" w:space="0" w:color="auto"/>
                    <w:right w:val="none" w:sz="0" w:space="0" w:color="auto"/>
                  </w:divBdr>
                </w:div>
                <w:div w:id="360404324">
                  <w:marLeft w:val="0"/>
                  <w:marRight w:val="0"/>
                  <w:marTop w:val="0"/>
                  <w:marBottom w:val="0"/>
                  <w:divBdr>
                    <w:top w:val="none" w:sz="0" w:space="0" w:color="auto"/>
                    <w:left w:val="none" w:sz="0" w:space="0" w:color="auto"/>
                    <w:bottom w:val="none" w:sz="0" w:space="0" w:color="auto"/>
                    <w:right w:val="none" w:sz="0" w:space="0" w:color="auto"/>
                  </w:divBdr>
                </w:div>
                <w:div w:id="412629459">
                  <w:marLeft w:val="0"/>
                  <w:marRight w:val="0"/>
                  <w:marTop w:val="0"/>
                  <w:marBottom w:val="0"/>
                  <w:divBdr>
                    <w:top w:val="none" w:sz="0" w:space="0" w:color="auto"/>
                    <w:left w:val="none" w:sz="0" w:space="0" w:color="auto"/>
                    <w:bottom w:val="none" w:sz="0" w:space="0" w:color="auto"/>
                    <w:right w:val="none" w:sz="0" w:space="0" w:color="auto"/>
                  </w:divBdr>
                </w:div>
                <w:div w:id="415134273">
                  <w:marLeft w:val="0"/>
                  <w:marRight w:val="0"/>
                  <w:marTop w:val="0"/>
                  <w:marBottom w:val="0"/>
                  <w:divBdr>
                    <w:top w:val="none" w:sz="0" w:space="0" w:color="auto"/>
                    <w:left w:val="none" w:sz="0" w:space="0" w:color="auto"/>
                    <w:bottom w:val="none" w:sz="0" w:space="0" w:color="auto"/>
                    <w:right w:val="none" w:sz="0" w:space="0" w:color="auto"/>
                  </w:divBdr>
                </w:div>
                <w:div w:id="415788268">
                  <w:marLeft w:val="0"/>
                  <w:marRight w:val="0"/>
                  <w:marTop w:val="0"/>
                  <w:marBottom w:val="0"/>
                  <w:divBdr>
                    <w:top w:val="none" w:sz="0" w:space="0" w:color="auto"/>
                    <w:left w:val="none" w:sz="0" w:space="0" w:color="auto"/>
                    <w:bottom w:val="none" w:sz="0" w:space="0" w:color="auto"/>
                    <w:right w:val="none" w:sz="0" w:space="0" w:color="auto"/>
                  </w:divBdr>
                </w:div>
                <w:div w:id="450512235">
                  <w:marLeft w:val="0"/>
                  <w:marRight w:val="0"/>
                  <w:marTop w:val="0"/>
                  <w:marBottom w:val="0"/>
                  <w:divBdr>
                    <w:top w:val="none" w:sz="0" w:space="0" w:color="auto"/>
                    <w:left w:val="none" w:sz="0" w:space="0" w:color="auto"/>
                    <w:bottom w:val="none" w:sz="0" w:space="0" w:color="auto"/>
                    <w:right w:val="none" w:sz="0" w:space="0" w:color="auto"/>
                  </w:divBdr>
                </w:div>
                <w:div w:id="475268957">
                  <w:marLeft w:val="0"/>
                  <w:marRight w:val="0"/>
                  <w:marTop w:val="0"/>
                  <w:marBottom w:val="0"/>
                  <w:divBdr>
                    <w:top w:val="none" w:sz="0" w:space="0" w:color="auto"/>
                    <w:left w:val="none" w:sz="0" w:space="0" w:color="auto"/>
                    <w:bottom w:val="none" w:sz="0" w:space="0" w:color="auto"/>
                    <w:right w:val="none" w:sz="0" w:space="0" w:color="auto"/>
                  </w:divBdr>
                </w:div>
                <w:div w:id="557978096">
                  <w:marLeft w:val="0"/>
                  <w:marRight w:val="0"/>
                  <w:marTop w:val="0"/>
                  <w:marBottom w:val="0"/>
                  <w:divBdr>
                    <w:top w:val="none" w:sz="0" w:space="0" w:color="auto"/>
                    <w:left w:val="none" w:sz="0" w:space="0" w:color="auto"/>
                    <w:bottom w:val="none" w:sz="0" w:space="0" w:color="auto"/>
                    <w:right w:val="none" w:sz="0" w:space="0" w:color="auto"/>
                  </w:divBdr>
                </w:div>
                <w:div w:id="706027311">
                  <w:marLeft w:val="0"/>
                  <w:marRight w:val="0"/>
                  <w:marTop w:val="0"/>
                  <w:marBottom w:val="0"/>
                  <w:divBdr>
                    <w:top w:val="none" w:sz="0" w:space="0" w:color="auto"/>
                    <w:left w:val="none" w:sz="0" w:space="0" w:color="auto"/>
                    <w:bottom w:val="none" w:sz="0" w:space="0" w:color="auto"/>
                    <w:right w:val="none" w:sz="0" w:space="0" w:color="auto"/>
                  </w:divBdr>
                </w:div>
                <w:div w:id="719861751">
                  <w:marLeft w:val="0"/>
                  <w:marRight w:val="0"/>
                  <w:marTop w:val="0"/>
                  <w:marBottom w:val="0"/>
                  <w:divBdr>
                    <w:top w:val="none" w:sz="0" w:space="0" w:color="auto"/>
                    <w:left w:val="none" w:sz="0" w:space="0" w:color="auto"/>
                    <w:bottom w:val="none" w:sz="0" w:space="0" w:color="auto"/>
                    <w:right w:val="none" w:sz="0" w:space="0" w:color="auto"/>
                  </w:divBdr>
                </w:div>
                <w:div w:id="749735248">
                  <w:marLeft w:val="0"/>
                  <w:marRight w:val="0"/>
                  <w:marTop w:val="0"/>
                  <w:marBottom w:val="0"/>
                  <w:divBdr>
                    <w:top w:val="none" w:sz="0" w:space="0" w:color="auto"/>
                    <w:left w:val="none" w:sz="0" w:space="0" w:color="auto"/>
                    <w:bottom w:val="none" w:sz="0" w:space="0" w:color="auto"/>
                    <w:right w:val="none" w:sz="0" w:space="0" w:color="auto"/>
                  </w:divBdr>
                </w:div>
                <w:div w:id="815148736">
                  <w:marLeft w:val="0"/>
                  <w:marRight w:val="0"/>
                  <w:marTop w:val="0"/>
                  <w:marBottom w:val="0"/>
                  <w:divBdr>
                    <w:top w:val="none" w:sz="0" w:space="0" w:color="auto"/>
                    <w:left w:val="none" w:sz="0" w:space="0" w:color="auto"/>
                    <w:bottom w:val="none" w:sz="0" w:space="0" w:color="auto"/>
                    <w:right w:val="none" w:sz="0" w:space="0" w:color="auto"/>
                  </w:divBdr>
                </w:div>
                <w:div w:id="822084927">
                  <w:marLeft w:val="0"/>
                  <w:marRight w:val="0"/>
                  <w:marTop w:val="0"/>
                  <w:marBottom w:val="0"/>
                  <w:divBdr>
                    <w:top w:val="none" w:sz="0" w:space="0" w:color="auto"/>
                    <w:left w:val="none" w:sz="0" w:space="0" w:color="auto"/>
                    <w:bottom w:val="none" w:sz="0" w:space="0" w:color="auto"/>
                    <w:right w:val="none" w:sz="0" w:space="0" w:color="auto"/>
                  </w:divBdr>
                </w:div>
                <w:div w:id="938366697">
                  <w:marLeft w:val="0"/>
                  <w:marRight w:val="0"/>
                  <w:marTop w:val="0"/>
                  <w:marBottom w:val="0"/>
                  <w:divBdr>
                    <w:top w:val="none" w:sz="0" w:space="0" w:color="auto"/>
                    <w:left w:val="none" w:sz="0" w:space="0" w:color="auto"/>
                    <w:bottom w:val="none" w:sz="0" w:space="0" w:color="auto"/>
                    <w:right w:val="none" w:sz="0" w:space="0" w:color="auto"/>
                  </w:divBdr>
                </w:div>
                <w:div w:id="1020275171">
                  <w:marLeft w:val="0"/>
                  <w:marRight w:val="0"/>
                  <w:marTop w:val="0"/>
                  <w:marBottom w:val="0"/>
                  <w:divBdr>
                    <w:top w:val="none" w:sz="0" w:space="0" w:color="auto"/>
                    <w:left w:val="none" w:sz="0" w:space="0" w:color="auto"/>
                    <w:bottom w:val="none" w:sz="0" w:space="0" w:color="auto"/>
                    <w:right w:val="none" w:sz="0" w:space="0" w:color="auto"/>
                  </w:divBdr>
                </w:div>
                <w:div w:id="1127510942">
                  <w:marLeft w:val="0"/>
                  <w:marRight w:val="0"/>
                  <w:marTop w:val="0"/>
                  <w:marBottom w:val="0"/>
                  <w:divBdr>
                    <w:top w:val="none" w:sz="0" w:space="0" w:color="auto"/>
                    <w:left w:val="none" w:sz="0" w:space="0" w:color="auto"/>
                    <w:bottom w:val="none" w:sz="0" w:space="0" w:color="auto"/>
                    <w:right w:val="none" w:sz="0" w:space="0" w:color="auto"/>
                  </w:divBdr>
                </w:div>
                <w:div w:id="1161309646">
                  <w:marLeft w:val="0"/>
                  <w:marRight w:val="0"/>
                  <w:marTop w:val="0"/>
                  <w:marBottom w:val="0"/>
                  <w:divBdr>
                    <w:top w:val="none" w:sz="0" w:space="0" w:color="auto"/>
                    <w:left w:val="none" w:sz="0" w:space="0" w:color="auto"/>
                    <w:bottom w:val="none" w:sz="0" w:space="0" w:color="auto"/>
                    <w:right w:val="none" w:sz="0" w:space="0" w:color="auto"/>
                  </w:divBdr>
                </w:div>
                <w:div w:id="1186990211">
                  <w:marLeft w:val="0"/>
                  <w:marRight w:val="0"/>
                  <w:marTop w:val="0"/>
                  <w:marBottom w:val="0"/>
                  <w:divBdr>
                    <w:top w:val="none" w:sz="0" w:space="0" w:color="auto"/>
                    <w:left w:val="none" w:sz="0" w:space="0" w:color="auto"/>
                    <w:bottom w:val="none" w:sz="0" w:space="0" w:color="auto"/>
                    <w:right w:val="none" w:sz="0" w:space="0" w:color="auto"/>
                  </w:divBdr>
                </w:div>
                <w:div w:id="1220752475">
                  <w:marLeft w:val="0"/>
                  <w:marRight w:val="0"/>
                  <w:marTop w:val="0"/>
                  <w:marBottom w:val="0"/>
                  <w:divBdr>
                    <w:top w:val="none" w:sz="0" w:space="0" w:color="auto"/>
                    <w:left w:val="none" w:sz="0" w:space="0" w:color="auto"/>
                    <w:bottom w:val="none" w:sz="0" w:space="0" w:color="auto"/>
                    <w:right w:val="none" w:sz="0" w:space="0" w:color="auto"/>
                  </w:divBdr>
                </w:div>
                <w:div w:id="1228372960">
                  <w:marLeft w:val="0"/>
                  <w:marRight w:val="0"/>
                  <w:marTop w:val="0"/>
                  <w:marBottom w:val="0"/>
                  <w:divBdr>
                    <w:top w:val="none" w:sz="0" w:space="0" w:color="auto"/>
                    <w:left w:val="none" w:sz="0" w:space="0" w:color="auto"/>
                    <w:bottom w:val="none" w:sz="0" w:space="0" w:color="auto"/>
                    <w:right w:val="none" w:sz="0" w:space="0" w:color="auto"/>
                  </w:divBdr>
                </w:div>
                <w:div w:id="1246957523">
                  <w:marLeft w:val="0"/>
                  <w:marRight w:val="0"/>
                  <w:marTop w:val="0"/>
                  <w:marBottom w:val="0"/>
                  <w:divBdr>
                    <w:top w:val="none" w:sz="0" w:space="0" w:color="auto"/>
                    <w:left w:val="none" w:sz="0" w:space="0" w:color="auto"/>
                    <w:bottom w:val="none" w:sz="0" w:space="0" w:color="auto"/>
                    <w:right w:val="none" w:sz="0" w:space="0" w:color="auto"/>
                  </w:divBdr>
                </w:div>
                <w:div w:id="1252668189">
                  <w:marLeft w:val="0"/>
                  <w:marRight w:val="0"/>
                  <w:marTop w:val="0"/>
                  <w:marBottom w:val="0"/>
                  <w:divBdr>
                    <w:top w:val="none" w:sz="0" w:space="0" w:color="auto"/>
                    <w:left w:val="none" w:sz="0" w:space="0" w:color="auto"/>
                    <w:bottom w:val="none" w:sz="0" w:space="0" w:color="auto"/>
                    <w:right w:val="none" w:sz="0" w:space="0" w:color="auto"/>
                  </w:divBdr>
                </w:div>
                <w:div w:id="1253197348">
                  <w:marLeft w:val="0"/>
                  <w:marRight w:val="0"/>
                  <w:marTop w:val="0"/>
                  <w:marBottom w:val="0"/>
                  <w:divBdr>
                    <w:top w:val="none" w:sz="0" w:space="0" w:color="auto"/>
                    <w:left w:val="none" w:sz="0" w:space="0" w:color="auto"/>
                    <w:bottom w:val="none" w:sz="0" w:space="0" w:color="auto"/>
                    <w:right w:val="none" w:sz="0" w:space="0" w:color="auto"/>
                  </w:divBdr>
                </w:div>
                <w:div w:id="1267926587">
                  <w:marLeft w:val="0"/>
                  <w:marRight w:val="0"/>
                  <w:marTop w:val="0"/>
                  <w:marBottom w:val="0"/>
                  <w:divBdr>
                    <w:top w:val="none" w:sz="0" w:space="0" w:color="auto"/>
                    <w:left w:val="none" w:sz="0" w:space="0" w:color="auto"/>
                    <w:bottom w:val="none" w:sz="0" w:space="0" w:color="auto"/>
                    <w:right w:val="none" w:sz="0" w:space="0" w:color="auto"/>
                  </w:divBdr>
                </w:div>
                <w:div w:id="1311205242">
                  <w:marLeft w:val="0"/>
                  <w:marRight w:val="0"/>
                  <w:marTop w:val="0"/>
                  <w:marBottom w:val="0"/>
                  <w:divBdr>
                    <w:top w:val="none" w:sz="0" w:space="0" w:color="auto"/>
                    <w:left w:val="none" w:sz="0" w:space="0" w:color="auto"/>
                    <w:bottom w:val="none" w:sz="0" w:space="0" w:color="auto"/>
                    <w:right w:val="none" w:sz="0" w:space="0" w:color="auto"/>
                  </w:divBdr>
                </w:div>
                <w:div w:id="1339960796">
                  <w:marLeft w:val="0"/>
                  <w:marRight w:val="0"/>
                  <w:marTop w:val="0"/>
                  <w:marBottom w:val="0"/>
                  <w:divBdr>
                    <w:top w:val="none" w:sz="0" w:space="0" w:color="auto"/>
                    <w:left w:val="none" w:sz="0" w:space="0" w:color="auto"/>
                    <w:bottom w:val="none" w:sz="0" w:space="0" w:color="auto"/>
                    <w:right w:val="none" w:sz="0" w:space="0" w:color="auto"/>
                  </w:divBdr>
                </w:div>
                <w:div w:id="1350991147">
                  <w:marLeft w:val="0"/>
                  <w:marRight w:val="0"/>
                  <w:marTop w:val="0"/>
                  <w:marBottom w:val="0"/>
                  <w:divBdr>
                    <w:top w:val="none" w:sz="0" w:space="0" w:color="auto"/>
                    <w:left w:val="none" w:sz="0" w:space="0" w:color="auto"/>
                    <w:bottom w:val="none" w:sz="0" w:space="0" w:color="auto"/>
                    <w:right w:val="none" w:sz="0" w:space="0" w:color="auto"/>
                  </w:divBdr>
                </w:div>
                <w:div w:id="1390226427">
                  <w:marLeft w:val="0"/>
                  <w:marRight w:val="0"/>
                  <w:marTop w:val="0"/>
                  <w:marBottom w:val="0"/>
                  <w:divBdr>
                    <w:top w:val="none" w:sz="0" w:space="0" w:color="auto"/>
                    <w:left w:val="none" w:sz="0" w:space="0" w:color="auto"/>
                    <w:bottom w:val="none" w:sz="0" w:space="0" w:color="auto"/>
                    <w:right w:val="none" w:sz="0" w:space="0" w:color="auto"/>
                  </w:divBdr>
                </w:div>
                <w:div w:id="1392847829">
                  <w:marLeft w:val="0"/>
                  <w:marRight w:val="0"/>
                  <w:marTop w:val="0"/>
                  <w:marBottom w:val="0"/>
                  <w:divBdr>
                    <w:top w:val="none" w:sz="0" w:space="0" w:color="auto"/>
                    <w:left w:val="none" w:sz="0" w:space="0" w:color="auto"/>
                    <w:bottom w:val="none" w:sz="0" w:space="0" w:color="auto"/>
                    <w:right w:val="none" w:sz="0" w:space="0" w:color="auto"/>
                  </w:divBdr>
                </w:div>
                <w:div w:id="1519854265">
                  <w:marLeft w:val="0"/>
                  <w:marRight w:val="0"/>
                  <w:marTop w:val="0"/>
                  <w:marBottom w:val="0"/>
                  <w:divBdr>
                    <w:top w:val="none" w:sz="0" w:space="0" w:color="auto"/>
                    <w:left w:val="none" w:sz="0" w:space="0" w:color="auto"/>
                    <w:bottom w:val="none" w:sz="0" w:space="0" w:color="auto"/>
                    <w:right w:val="none" w:sz="0" w:space="0" w:color="auto"/>
                  </w:divBdr>
                </w:div>
                <w:div w:id="1534465452">
                  <w:marLeft w:val="0"/>
                  <w:marRight w:val="0"/>
                  <w:marTop w:val="0"/>
                  <w:marBottom w:val="0"/>
                  <w:divBdr>
                    <w:top w:val="none" w:sz="0" w:space="0" w:color="auto"/>
                    <w:left w:val="none" w:sz="0" w:space="0" w:color="auto"/>
                    <w:bottom w:val="none" w:sz="0" w:space="0" w:color="auto"/>
                    <w:right w:val="none" w:sz="0" w:space="0" w:color="auto"/>
                  </w:divBdr>
                </w:div>
                <w:div w:id="1547599787">
                  <w:marLeft w:val="0"/>
                  <w:marRight w:val="0"/>
                  <w:marTop w:val="0"/>
                  <w:marBottom w:val="0"/>
                  <w:divBdr>
                    <w:top w:val="none" w:sz="0" w:space="0" w:color="auto"/>
                    <w:left w:val="none" w:sz="0" w:space="0" w:color="auto"/>
                    <w:bottom w:val="none" w:sz="0" w:space="0" w:color="auto"/>
                    <w:right w:val="none" w:sz="0" w:space="0" w:color="auto"/>
                  </w:divBdr>
                </w:div>
                <w:div w:id="1550921348">
                  <w:marLeft w:val="0"/>
                  <w:marRight w:val="0"/>
                  <w:marTop w:val="0"/>
                  <w:marBottom w:val="0"/>
                  <w:divBdr>
                    <w:top w:val="none" w:sz="0" w:space="0" w:color="auto"/>
                    <w:left w:val="none" w:sz="0" w:space="0" w:color="auto"/>
                    <w:bottom w:val="none" w:sz="0" w:space="0" w:color="auto"/>
                    <w:right w:val="none" w:sz="0" w:space="0" w:color="auto"/>
                  </w:divBdr>
                </w:div>
                <w:div w:id="1555891744">
                  <w:marLeft w:val="0"/>
                  <w:marRight w:val="0"/>
                  <w:marTop w:val="0"/>
                  <w:marBottom w:val="0"/>
                  <w:divBdr>
                    <w:top w:val="none" w:sz="0" w:space="0" w:color="auto"/>
                    <w:left w:val="none" w:sz="0" w:space="0" w:color="auto"/>
                    <w:bottom w:val="none" w:sz="0" w:space="0" w:color="auto"/>
                    <w:right w:val="none" w:sz="0" w:space="0" w:color="auto"/>
                  </w:divBdr>
                </w:div>
                <w:div w:id="1575310797">
                  <w:marLeft w:val="0"/>
                  <w:marRight w:val="0"/>
                  <w:marTop w:val="0"/>
                  <w:marBottom w:val="0"/>
                  <w:divBdr>
                    <w:top w:val="none" w:sz="0" w:space="0" w:color="auto"/>
                    <w:left w:val="none" w:sz="0" w:space="0" w:color="auto"/>
                    <w:bottom w:val="none" w:sz="0" w:space="0" w:color="auto"/>
                    <w:right w:val="none" w:sz="0" w:space="0" w:color="auto"/>
                  </w:divBdr>
                </w:div>
                <w:div w:id="1577517612">
                  <w:marLeft w:val="0"/>
                  <w:marRight w:val="0"/>
                  <w:marTop w:val="0"/>
                  <w:marBottom w:val="0"/>
                  <w:divBdr>
                    <w:top w:val="none" w:sz="0" w:space="0" w:color="auto"/>
                    <w:left w:val="none" w:sz="0" w:space="0" w:color="auto"/>
                    <w:bottom w:val="none" w:sz="0" w:space="0" w:color="auto"/>
                    <w:right w:val="none" w:sz="0" w:space="0" w:color="auto"/>
                  </w:divBdr>
                </w:div>
                <w:div w:id="1691297904">
                  <w:marLeft w:val="0"/>
                  <w:marRight w:val="0"/>
                  <w:marTop w:val="0"/>
                  <w:marBottom w:val="0"/>
                  <w:divBdr>
                    <w:top w:val="none" w:sz="0" w:space="0" w:color="auto"/>
                    <w:left w:val="none" w:sz="0" w:space="0" w:color="auto"/>
                    <w:bottom w:val="none" w:sz="0" w:space="0" w:color="auto"/>
                    <w:right w:val="none" w:sz="0" w:space="0" w:color="auto"/>
                  </w:divBdr>
                </w:div>
                <w:div w:id="1824928652">
                  <w:marLeft w:val="0"/>
                  <w:marRight w:val="0"/>
                  <w:marTop w:val="0"/>
                  <w:marBottom w:val="0"/>
                  <w:divBdr>
                    <w:top w:val="none" w:sz="0" w:space="0" w:color="auto"/>
                    <w:left w:val="none" w:sz="0" w:space="0" w:color="auto"/>
                    <w:bottom w:val="none" w:sz="0" w:space="0" w:color="auto"/>
                    <w:right w:val="none" w:sz="0" w:space="0" w:color="auto"/>
                  </w:divBdr>
                </w:div>
                <w:div w:id="1827236400">
                  <w:marLeft w:val="0"/>
                  <w:marRight w:val="0"/>
                  <w:marTop w:val="0"/>
                  <w:marBottom w:val="0"/>
                  <w:divBdr>
                    <w:top w:val="none" w:sz="0" w:space="0" w:color="auto"/>
                    <w:left w:val="none" w:sz="0" w:space="0" w:color="auto"/>
                    <w:bottom w:val="none" w:sz="0" w:space="0" w:color="auto"/>
                    <w:right w:val="none" w:sz="0" w:space="0" w:color="auto"/>
                  </w:divBdr>
                </w:div>
                <w:div w:id="1833062032">
                  <w:marLeft w:val="0"/>
                  <w:marRight w:val="0"/>
                  <w:marTop w:val="0"/>
                  <w:marBottom w:val="0"/>
                  <w:divBdr>
                    <w:top w:val="none" w:sz="0" w:space="0" w:color="auto"/>
                    <w:left w:val="none" w:sz="0" w:space="0" w:color="auto"/>
                    <w:bottom w:val="none" w:sz="0" w:space="0" w:color="auto"/>
                    <w:right w:val="none" w:sz="0" w:space="0" w:color="auto"/>
                  </w:divBdr>
                </w:div>
                <w:div w:id="1864004890">
                  <w:marLeft w:val="0"/>
                  <w:marRight w:val="0"/>
                  <w:marTop w:val="0"/>
                  <w:marBottom w:val="0"/>
                  <w:divBdr>
                    <w:top w:val="none" w:sz="0" w:space="0" w:color="auto"/>
                    <w:left w:val="none" w:sz="0" w:space="0" w:color="auto"/>
                    <w:bottom w:val="none" w:sz="0" w:space="0" w:color="auto"/>
                    <w:right w:val="none" w:sz="0" w:space="0" w:color="auto"/>
                  </w:divBdr>
                </w:div>
                <w:div w:id="1970435667">
                  <w:marLeft w:val="0"/>
                  <w:marRight w:val="0"/>
                  <w:marTop w:val="0"/>
                  <w:marBottom w:val="0"/>
                  <w:divBdr>
                    <w:top w:val="none" w:sz="0" w:space="0" w:color="auto"/>
                    <w:left w:val="none" w:sz="0" w:space="0" w:color="auto"/>
                    <w:bottom w:val="none" w:sz="0" w:space="0" w:color="auto"/>
                    <w:right w:val="none" w:sz="0" w:space="0" w:color="auto"/>
                  </w:divBdr>
                </w:div>
                <w:div w:id="2005814028">
                  <w:marLeft w:val="0"/>
                  <w:marRight w:val="0"/>
                  <w:marTop w:val="0"/>
                  <w:marBottom w:val="0"/>
                  <w:divBdr>
                    <w:top w:val="none" w:sz="0" w:space="0" w:color="auto"/>
                    <w:left w:val="none" w:sz="0" w:space="0" w:color="auto"/>
                    <w:bottom w:val="none" w:sz="0" w:space="0" w:color="auto"/>
                    <w:right w:val="none" w:sz="0" w:space="0" w:color="auto"/>
                  </w:divBdr>
                </w:div>
                <w:div w:id="2010399689">
                  <w:marLeft w:val="0"/>
                  <w:marRight w:val="0"/>
                  <w:marTop w:val="0"/>
                  <w:marBottom w:val="0"/>
                  <w:divBdr>
                    <w:top w:val="none" w:sz="0" w:space="0" w:color="auto"/>
                    <w:left w:val="none" w:sz="0" w:space="0" w:color="auto"/>
                    <w:bottom w:val="none" w:sz="0" w:space="0" w:color="auto"/>
                    <w:right w:val="none" w:sz="0" w:space="0" w:color="auto"/>
                  </w:divBdr>
                </w:div>
                <w:div w:id="2013798024">
                  <w:marLeft w:val="0"/>
                  <w:marRight w:val="0"/>
                  <w:marTop w:val="0"/>
                  <w:marBottom w:val="0"/>
                  <w:divBdr>
                    <w:top w:val="none" w:sz="0" w:space="0" w:color="auto"/>
                    <w:left w:val="none" w:sz="0" w:space="0" w:color="auto"/>
                    <w:bottom w:val="none" w:sz="0" w:space="0" w:color="auto"/>
                    <w:right w:val="none" w:sz="0" w:space="0" w:color="auto"/>
                  </w:divBdr>
                </w:div>
                <w:div w:id="2023235218">
                  <w:marLeft w:val="0"/>
                  <w:marRight w:val="0"/>
                  <w:marTop w:val="0"/>
                  <w:marBottom w:val="0"/>
                  <w:divBdr>
                    <w:top w:val="none" w:sz="0" w:space="0" w:color="auto"/>
                    <w:left w:val="none" w:sz="0" w:space="0" w:color="auto"/>
                    <w:bottom w:val="none" w:sz="0" w:space="0" w:color="auto"/>
                    <w:right w:val="none" w:sz="0" w:space="0" w:color="auto"/>
                  </w:divBdr>
                </w:div>
                <w:div w:id="2066102439">
                  <w:marLeft w:val="0"/>
                  <w:marRight w:val="0"/>
                  <w:marTop w:val="0"/>
                  <w:marBottom w:val="0"/>
                  <w:divBdr>
                    <w:top w:val="none" w:sz="0" w:space="0" w:color="auto"/>
                    <w:left w:val="none" w:sz="0" w:space="0" w:color="auto"/>
                    <w:bottom w:val="none" w:sz="0" w:space="0" w:color="auto"/>
                    <w:right w:val="none" w:sz="0" w:space="0" w:color="auto"/>
                  </w:divBdr>
                </w:div>
                <w:div w:id="2102023026">
                  <w:marLeft w:val="0"/>
                  <w:marRight w:val="0"/>
                  <w:marTop w:val="0"/>
                  <w:marBottom w:val="0"/>
                  <w:divBdr>
                    <w:top w:val="none" w:sz="0" w:space="0" w:color="auto"/>
                    <w:left w:val="none" w:sz="0" w:space="0" w:color="auto"/>
                    <w:bottom w:val="none" w:sz="0" w:space="0" w:color="auto"/>
                    <w:right w:val="none" w:sz="0" w:space="0" w:color="auto"/>
                  </w:divBdr>
                </w:div>
                <w:div w:id="2129469295">
                  <w:marLeft w:val="0"/>
                  <w:marRight w:val="0"/>
                  <w:marTop w:val="0"/>
                  <w:marBottom w:val="0"/>
                  <w:divBdr>
                    <w:top w:val="none" w:sz="0" w:space="0" w:color="auto"/>
                    <w:left w:val="none" w:sz="0" w:space="0" w:color="auto"/>
                    <w:bottom w:val="none" w:sz="0" w:space="0" w:color="auto"/>
                    <w:right w:val="none" w:sz="0" w:space="0" w:color="auto"/>
                  </w:divBdr>
                </w:div>
                <w:div w:id="2139637354">
                  <w:marLeft w:val="0"/>
                  <w:marRight w:val="0"/>
                  <w:marTop w:val="0"/>
                  <w:marBottom w:val="0"/>
                  <w:divBdr>
                    <w:top w:val="none" w:sz="0" w:space="0" w:color="auto"/>
                    <w:left w:val="none" w:sz="0" w:space="0" w:color="auto"/>
                    <w:bottom w:val="none" w:sz="0" w:space="0" w:color="auto"/>
                    <w:right w:val="none" w:sz="0" w:space="0" w:color="auto"/>
                  </w:divBdr>
                </w:div>
              </w:divsChild>
            </w:div>
            <w:div w:id="905385040">
              <w:marLeft w:val="0"/>
              <w:marRight w:val="0"/>
              <w:marTop w:val="0"/>
              <w:marBottom w:val="0"/>
              <w:divBdr>
                <w:top w:val="none" w:sz="0" w:space="0" w:color="auto"/>
                <w:left w:val="none" w:sz="0" w:space="0" w:color="auto"/>
                <w:bottom w:val="none" w:sz="0" w:space="0" w:color="auto"/>
                <w:right w:val="none" w:sz="0" w:space="0" w:color="auto"/>
              </w:divBdr>
              <w:divsChild>
                <w:div w:id="655913933">
                  <w:marLeft w:val="0"/>
                  <w:marRight w:val="0"/>
                  <w:marTop w:val="0"/>
                  <w:marBottom w:val="0"/>
                  <w:divBdr>
                    <w:top w:val="none" w:sz="0" w:space="0" w:color="auto"/>
                    <w:left w:val="none" w:sz="0" w:space="0" w:color="auto"/>
                    <w:bottom w:val="none" w:sz="0" w:space="0" w:color="auto"/>
                    <w:right w:val="none" w:sz="0" w:space="0" w:color="auto"/>
                  </w:divBdr>
                  <w:divsChild>
                    <w:div w:id="1168250696">
                      <w:marLeft w:val="0"/>
                      <w:marRight w:val="0"/>
                      <w:marTop w:val="0"/>
                      <w:marBottom w:val="0"/>
                      <w:divBdr>
                        <w:top w:val="none" w:sz="0" w:space="0" w:color="auto"/>
                        <w:left w:val="none" w:sz="0" w:space="0" w:color="auto"/>
                        <w:bottom w:val="none" w:sz="0" w:space="0" w:color="auto"/>
                        <w:right w:val="none" w:sz="0" w:space="0" w:color="auto"/>
                      </w:divBdr>
                      <w:divsChild>
                        <w:div w:id="11408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7936">
              <w:marLeft w:val="0"/>
              <w:marRight w:val="0"/>
              <w:marTop w:val="0"/>
              <w:marBottom w:val="0"/>
              <w:divBdr>
                <w:top w:val="none" w:sz="0" w:space="0" w:color="auto"/>
                <w:left w:val="none" w:sz="0" w:space="0" w:color="auto"/>
                <w:bottom w:val="none" w:sz="0" w:space="0" w:color="auto"/>
                <w:right w:val="none" w:sz="0" w:space="0" w:color="auto"/>
              </w:divBdr>
              <w:divsChild>
                <w:div w:id="313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3208">
      <w:bodyDiv w:val="1"/>
      <w:marLeft w:val="0"/>
      <w:marRight w:val="0"/>
      <w:marTop w:val="0"/>
      <w:marBottom w:val="0"/>
      <w:divBdr>
        <w:top w:val="none" w:sz="0" w:space="0" w:color="auto"/>
        <w:left w:val="none" w:sz="0" w:space="0" w:color="auto"/>
        <w:bottom w:val="none" w:sz="0" w:space="0" w:color="auto"/>
        <w:right w:val="none" w:sz="0" w:space="0" w:color="auto"/>
      </w:divBdr>
    </w:div>
    <w:div w:id="1885871401">
      <w:bodyDiv w:val="1"/>
      <w:marLeft w:val="0"/>
      <w:marRight w:val="0"/>
      <w:marTop w:val="0"/>
      <w:marBottom w:val="0"/>
      <w:divBdr>
        <w:top w:val="none" w:sz="0" w:space="0" w:color="auto"/>
        <w:left w:val="none" w:sz="0" w:space="0" w:color="auto"/>
        <w:bottom w:val="none" w:sz="0" w:space="0" w:color="auto"/>
        <w:right w:val="none" w:sz="0" w:space="0" w:color="auto"/>
      </w:divBdr>
    </w:div>
    <w:div w:id="21248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oyalcollege.ca/rcsite/cpd/accreditation/toolkit/cpd-activity-toolkit-creating-learning-objective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phpc-mspc.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hpc-mspc.ca" TargetMode="External"/><Relationship Id="rId5" Type="http://schemas.openxmlformats.org/officeDocument/2006/relationships/webSettings" Target="webSettings.xml"/><Relationship Id="rId15" Type="http://schemas.openxmlformats.org/officeDocument/2006/relationships/hyperlink" Target="https://www.royalcollege.ca/rcsite/cpd/accreditation/toolkit/cpd-activity-toolkit-creating-learning-objectives-e" TargetMode="External"/><Relationship Id="rId23" Type="http://schemas.openxmlformats.org/officeDocument/2006/relationships/theme" Target="theme/theme1.xml"/><Relationship Id="rId10" Type="http://schemas.openxmlformats.org/officeDocument/2006/relationships/hyperlink" Target="https://www.phpc-mspc.ca/en/events/upcoming-php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hpc-mspc.ca/en/events/upcoming-phpc/" TargetMode="External"/><Relationship Id="rId14" Type="http://schemas.openxmlformats.org/officeDocument/2006/relationships/hyperlink" Target="https://www.royalcollege.ca/rcsite/cpd/accreditation/toolkit/cpd-activity-toolkit-creating-learning-objective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2443-4094-49C4-A1F9-CAF302A5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NSSCM Continuing Professional Development (CPD) Committee Meeting</vt:lpstr>
    </vt:vector>
  </TitlesOfParts>
  <Company>CPHA</Company>
  <LinksUpToDate>false</LinksUpToDate>
  <CharactersWithSpaces>8176</CharactersWithSpaces>
  <SharedDoc>false</SharedDoc>
  <HLinks>
    <vt:vector size="6" baseType="variant">
      <vt:variant>
        <vt:i4>8257616</vt:i4>
      </vt:variant>
      <vt:variant>
        <vt:i4>0</vt:i4>
      </vt:variant>
      <vt:variant>
        <vt:i4>0</vt:i4>
      </vt:variant>
      <vt:variant>
        <vt:i4>5</vt:i4>
      </vt:variant>
      <vt:variant>
        <vt:lpwstr>https://drive.google.com/open?id=19AOVSI2U5EIjHq_9FFsXfq6nIljLOmMf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NSSCM Continuing Professional Development (CPD) Committee Meeting</dc:title>
  <dc:subject/>
  <dc:creator>morin</dc:creator>
  <cp:keywords/>
  <cp:lastModifiedBy>Kaitlyn Shannon</cp:lastModifiedBy>
  <cp:revision>6</cp:revision>
  <cp:lastPrinted>2022-05-03T00:43:00Z</cp:lastPrinted>
  <dcterms:created xsi:type="dcterms:W3CDTF">2024-01-30T22:35:00Z</dcterms:created>
  <dcterms:modified xsi:type="dcterms:W3CDTF">2024-01-30T22:38:00Z</dcterms:modified>
</cp:coreProperties>
</file>